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88" w:rsidRPr="005E243E" w:rsidRDefault="00122B88" w:rsidP="00122B88">
      <w:pPr>
        <w:shd w:val="clear" w:color="auto" w:fill="FFFFFF"/>
        <w:autoSpaceDE w:val="0"/>
        <w:autoSpaceDN w:val="0"/>
        <w:adjustRightInd w:val="0"/>
        <w:jc w:val="both"/>
        <w:rPr>
          <w:b/>
          <w:bCs/>
          <w:iCs/>
          <w:color w:val="000000"/>
          <w:sz w:val="28"/>
          <w:szCs w:val="28"/>
        </w:rPr>
      </w:pPr>
      <w:r w:rsidRPr="005E243E">
        <w:rPr>
          <w:b/>
          <w:bCs/>
          <w:iCs/>
          <w:color w:val="000000"/>
          <w:sz w:val="28"/>
          <w:szCs w:val="28"/>
        </w:rPr>
        <w:t>Занятие-поиск по геометрии в 8 классе</w:t>
      </w:r>
      <w:r w:rsidR="005E243E">
        <w:rPr>
          <w:b/>
          <w:bCs/>
          <w:iCs/>
          <w:color w:val="000000"/>
          <w:sz w:val="28"/>
          <w:szCs w:val="28"/>
        </w:rPr>
        <w:t>.</w:t>
      </w:r>
    </w:p>
    <w:p w:rsidR="00122B88" w:rsidRDefault="00122B88" w:rsidP="00122B88">
      <w:pPr>
        <w:shd w:val="clear" w:color="auto" w:fill="FFFFFF"/>
        <w:autoSpaceDE w:val="0"/>
        <w:autoSpaceDN w:val="0"/>
        <w:adjustRightInd w:val="0"/>
        <w:jc w:val="both"/>
        <w:rPr>
          <w:sz w:val="22"/>
        </w:rPr>
      </w:pPr>
      <w:r>
        <w:rPr>
          <w:b/>
          <w:bCs/>
          <w:color w:val="000000"/>
          <w:sz w:val="22"/>
          <w:szCs w:val="25"/>
        </w:rPr>
        <w:t>Тема «Признаки параллелограмма»</w:t>
      </w:r>
    </w:p>
    <w:p w:rsidR="00122B88" w:rsidRDefault="00122B88" w:rsidP="00122B88">
      <w:pPr>
        <w:shd w:val="clear" w:color="auto" w:fill="FFFFFF"/>
        <w:autoSpaceDE w:val="0"/>
        <w:autoSpaceDN w:val="0"/>
        <w:adjustRightInd w:val="0"/>
        <w:jc w:val="both"/>
        <w:rPr>
          <w:sz w:val="22"/>
        </w:rPr>
      </w:pPr>
      <w:r>
        <w:rPr>
          <w:color w:val="000000"/>
          <w:sz w:val="22"/>
          <w:u w:val="single"/>
        </w:rPr>
        <w:t>Цель</w:t>
      </w:r>
      <w:r>
        <w:rPr>
          <w:color w:val="000000"/>
          <w:sz w:val="22"/>
        </w:rPr>
        <w:t>: самостоятельная поисковая деятельность     учащихся творческого характера.</w:t>
      </w:r>
    </w:p>
    <w:p w:rsidR="00122B88" w:rsidRDefault="00122B88" w:rsidP="00122B88">
      <w:pPr>
        <w:shd w:val="clear" w:color="auto" w:fill="FFFFFF"/>
        <w:autoSpaceDE w:val="0"/>
        <w:autoSpaceDN w:val="0"/>
        <w:adjustRightInd w:val="0"/>
        <w:jc w:val="both"/>
        <w:rPr>
          <w:color w:val="000000"/>
          <w:sz w:val="22"/>
        </w:rPr>
      </w:pPr>
      <w:r>
        <w:rPr>
          <w:color w:val="000000"/>
          <w:sz w:val="22"/>
          <w:u w:val="single"/>
        </w:rPr>
        <w:t xml:space="preserve">Форма и методы: </w:t>
      </w:r>
      <w:r>
        <w:rPr>
          <w:color w:val="000000"/>
          <w:sz w:val="22"/>
        </w:rPr>
        <w:t xml:space="preserve">динамические группы; </w:t>
      </w:r>
    </w:p>
    <w:p w:rsidR="00122B88" w:rsidRDefault="00122B88" w:rsidP="00122B88">
      <w:pPr>
        <w:shd w:val="clear" w:color="auto" w:fill="FFFFFF"/>
        <w:autoSpaceDE w:val="0"/>
        <w:autoSpaceDN w:val="0"/>
        <w:adjustRightInd w:val="0"/>
        <w:jc w:val="both"/>
        <w:rPr>
          <w:color w:val="000000"/>
          <w:sz w:val="22"/>
        </w:rPr>
      </w:pPr>
      <w:r>
        <w:rPr>
          <w:color w:val="000000"/>
          <w:sz w:val="22"/>
        </w:rPr>
        <w:t>индивидуальная проверочная работа  - математический диктант  с элементом  контроля (взаимопроверка);</w:t>
      </w:r>
    </w:p>
    <w:p w:rsidR="00122B88" w:rsidRDefault="00122B88" w:rsidP="00122B88">
      <w:pPr>
        <w:shd w:val="clear" w:color="auto" w:fill="FFFFFF"/>
        <w:autoSpaceDE w:val="0"/>
        <w:autoSpaceDN w:val="0"/>
        <w:adjustRightInd w:val="0"/>
        <w:jc w:val="both"/>
        <w:rPr>
          <w:color w:val="000000"/>
          <w:sz w:val="22"/>
        </w:rPr>
      </w:pPr>
      <w:r>
        <w:rPr>
          <w:color w:val="000000"/>
          <w:sz w:val="22"/>
        </w:rPr>
        <w:t xml:space="preserve"> парная проверочная работа с самопроверкой по кодированному ответу.</w:t>
      </w:r>
    </w:p>
    <w:p w:rsidR="00122B88" w:rsidRDefault="00122B88" w:rsidP="00122B88">
      <w:pPr>
        <w:shd w:val="clear" w:color="auto" w:fill="FFFFFF"/>
        <w:autoSpaceDE w:val="0"/>
        <w:autoSpaceDN w:val="0"/>
        <w:adjustRightInd w:val="0"/>
        <w:jc w:val="both"/>
        <w:rPr>
          <w:color w:val="000000"/>
          <w:sz w:val="22"/>
        </w:rPr>
      </w:pPr>
      <w:r>
        <w:rPr>
          <w:color w:val="000000"/>
          <w:sz w:val="22"/>
          <w:u w:val="single"/>
        </w:rPr>
        <w:t>Оборудование</w:t>
      </w:r>
      <w:r w:rsidRPr="00122B88">
        <w:rPr>
          <w:color w:val="000000"/>
          <w:sz w:val="22"/>
        </w:rPr>
        <w:t>:</w:t>
      </w:r>
    </w:p>
    <w:p w:rsidR="00122B88" w:rsidRDefault="00122B88" w:rsidP="00122B88">
      <w:pPr>
        <w:shd w:val="clear" w:color="auto" w:fill="FFFFFF"/>
        <w:autoSpaceDE w:val="0"/>
        <w:autoSpaceDN w:val="0"/>
        <w:adjustRightInd w:val="0"/>
        <w:jc w:val="both"/>
        <w:rPr>
          <w:color w:val="000000"/>
          <w:sz w:val="22"/>
        </w:rPr>
      </w:pPr>
      <w:r>
        <w:rPr>
          <w:i/>
          <w:color w:val="000000"/>
          <w:sz w:val="22"/>
        </w:rPr>
        <w:t>П</w:t>
      </w:r>
      <w:r w:rsidRPr="00122B88">
        <w:rPr>
          <w:i/>
          <w:color w:val="000000"/>
          <w:sz w:val="22"/>
        </w:rPr>
        <w:t>презентация</w:t>
      </w:r>
      <w:r w:rsidRPr="00122B88">
        <w:rPr>
          <w:color w:val="000000"/>
          <w:sz w:val="22"/>
        </w:rPr>
        <w:t xml:space="preserve">: </w:t>
      </w:r>
      <w:r>
        <w:rPr>
          <w:color w:val="000000"/>
          <w:sz w:val="22"/>
        </w:rPr>
        <w:t xml:space="preserve">задание для проведения математического диктанта и ответы к диктанту, </w:t>
      </w:r>
    </w:p>
    <w:p w:rsidR="00122B88" w:rsidRDefault="00122B88" w:rsidP="00122B88">
      <w:pPr>
        <w:shd w:val="clear" w:color="auto" w:fill="FFFFFF"/>
        <w:autoSpaceDE w:val="0"/>
        <w:autoSpaceDN w:val="0"/>
        <w:adjustRightInd w:val="0"/>
        <w:jc w:val="both"/>
        <w:rPr>
          <w:color w:val="000000"/>
          <w:sz w:val="22"/>
        </w:rPr>
      </w:pPr>
      <w:r>
        <w:rPr>
          <w:i/>
          <w:iCs/>
          <w:color w:val="000000"/>
          <w:sz w:val="22"/>
        </w:rPr>
        <w:t>Таблицы:</w:t>
      </w:r>
      <w:r>
        <w:rPr>
          <w:color w:val="000000"/>
          <w:sz w:val="22"/>
        </w:rPr>
        <w:t xml:space="preserve"> а) углы; б) треугольники; в) четырёхугольники; г) оформление задачи №379; </w:t>
      </w:r>
      <w:proofErr w:type="spellStart"/>
      <w:r>
        <w:rPr>
          <w:color w:val="000000"/>
          <w:sz w:val="22"/>
        </w:rPr>
        <w:t>д</w:t>
      </w:r>
      <w:proofErr w:type="spellEnd"/>
      <w:r>
        <w:rPr>
          <w:color w:val="000000"/>
          <w:sz w:val="22"/>
        </w:rPr>
        <w:t xml:space="preserve">) задания с кодированным ответом для закрепления материала; </w:t>
      </w:r>
    </w:p>
    <w:p w:rsidR="00122B88" w:rsidRDefault="00122B88" w:rsidP="00122B88">
      <w:pPr>
        <w:shd w:val="clear" w:color="auto" w:fill="FFFFFF"/>
        <w:autoSpaceDE w:val="0"/>
        <w:autoSpaceDN w:val="0"/>
        <w:adjustRightInd w:val="0"/>
        <w:jc w:val="both"/>
        <w:rPr>
          <w:color w:val="000000"/>
          <w:sz w:val="22"/>
        </w:rPr>
      </w:pPr>
      <w:r>
        <w:rPr>
          <w:i/>
          <w:iCs/>
          <w:color w:val="000000"/>
          <w:sz w:val="22"/>
        </w:rPr>
        <w:t>Газеты:</w:t>
      </w:r>
      <w:r>
        <w:rPr>
          <w:color w:val="000000"/>
          <w:sz w:val="22"/>
        </w:rPr>
        <w:t xml:space="preserve"> а) «Хочу знать больше; б) «Свойство подвижности»;</w:t>
      </w:r>
    </w:p>
    <w:p w:rsidR="00122B88" w:rsidRDefault="00122B88" w:rsidP="00122B88">
      <w:pPr>
        <w:shd w:val="clear" w:color="auto" w:fill="FFFFFF"/>
        <w:autoSpaceDE w:val="0"/>
        <w:autoSpaceDN w:val="0"/>
        <w:adjustRightInd w:val="0"/>
        <w:jc w:val="both"/>
        <w:rPr>
          <w:color w:val="000000"/>
          <w:sz w:val="22"/>
        </w:rPr>
      </w:pPr>
      <w:r>
        <w:rPr>
          <w:i/>
          <w:iCs/>
          <w:color w:val="000000"/>
          <w:sz w:val="22"/>
        </w:rPr>
        <w:t>Карточки:</w:t>
      </w:r>
      <w:r>
        <w:rPr>
          <w:color w:val="000000"/>
          <w:sz w:val="22"/>
        </w:rPr>
        <w:t xml:space="preserve"> а) для работы в группе; б) для работы в парах; в) оценочные листы; тематическое планирование; сигнальные карточки;</w:t>
      </w:r>
    </w:p>
    <w:p w:rsidR="00122B88" w:rsidRDefault="00122B88" w:rsidP="00122B88">
      <w:pPr>
        <w:shd w:val="clear" w:color="auto" w:fill="FFFFFF"/>
        <w:autoSpaceDE w:val="0"/>
        <w:autoSpaceDN w:val="0"/>
        <w:adjustRightInd w:val="0"/>
        <w:jc w:val="both"/>
        <w:rPr>
          <w:color w:val="000000"/>
          <w:sz w:val="22"/>
        </w:rPr>
      </w:pPr>
      <w:r>
        <w:rPr>
          <w:i/>
          <w:iCs/>
          <w:color w:val="000000"/>
          <w:sz w:val="22"/>
        </w:rPr>
        <w:t>Модели:</w:t>
      </w:r>
      <w:r>
        <w:rPr>
          <w:color w:val="000000"/>
          <w:sz w:val="22"/>
        </w:rPr>
        <w:t xml:space="preserve"> шарнирная модель параллелограмма и треугольника;</w:t>
      </w:r>
    </w:p>
    <w:p w:rsidR="00122B88" w:rsidRDefault="00122B88" w:rsidP="00122B88">
      <w:pPr>
        <w:shd w:val="clear" w:color="auto" w:fill="FFFFFF"/>
        <w:autoSpaceDE w:val="0"/>
        <w:autoSpaceDN w:val="0"/>
        <w:adjustRightInd w:val="0"/>
        <w:jc w:val="both"/>
        <w:rPr>
          <w:color w:val="000000"/>
          <w:sz w:val="22"/>
        </w:rPr>
      </w:pPr>
      <w:r>
        <w:rPr>
          <w:color w:val="000000"/>
          <w:sz w:val="22"/>
        </w:rPr>
        <w:t>.</w:t>
      </w:r>
    </w:p>
    <w:p w:rsidR="00122B88" w:rsidRDefault="00122B88" w:rsidP="00122B88">
      <w:pPr>
        <w:shd w:val="clear" w:color="auto" w:fill="FFFFFF"/>
        <w:autoSpaceDE w:val="0"/>
        <w:autoSpaceDN w:val="0"/>
        <w:adjustRightInd w:val="0"/>
        <w:jc w:val="center"/>
        <w:rPr>
          <w:color w:val="000000"/>
          <w:sz w:val="22"/>
        </w:rPr>
      </w:pPr>
      <w:r>
        <w:rPr>
          <w:color w:val="000000"/>
          <w:sz w:val="22"/>
        </w:rPr>
        <w:t>Ход занятия</w:t>
      </w:r>
    </w:p>
    <w:p w:rsidR="00122B88" w:rsidRDefault="00122B88" w:rsidP="00122B88">
      <w:pPr>
        <w:shd w:val="clear" w:color="auto" w:fill="FFFFFF"/>
        <w:autoSpaceDE w:val="0"/>
        <w:autoSpaceDN w:val="0"/>
        <w:adjustRightInd w:val="0"/>
        <w:rPr>
          <w:sz w:val="22"/>
        </w:rPr>
      </w:pPr>
    </w:p>
    <w:p w:rsidR="00122B88" w:rsidRDefault="00122B88" w:rsidP="00122B88">
      <w:pPr>
        <w:tabs>
          <w:tab w:val="left" w:pos="3105"/>
        </w:tabs>
        <w:ind w:left="1122"/>
        <w:jc w:val="both"/>
        <w:rPr>
          <w:sz w:val="22"/>
          <w:szCs w:val="28"/>
        </w:rPr>
      </w:pPr>
      <w:r>
        <w:rPr>
          <w:sz w:val="22"/>
          <w:szCs w:val="28"/>
        </w:rPr>
        <w:t>План.</w:t>
      </w:r>
    </w:p>
    <w:p w:rsidR="00122B88" w:rsidRDefault="00122B88" w:rsidP="00122B88">
      <w:pPr>
        <w:tabs>
          <w:tab w:val="left" w:pos="3105"/>
        </w:tabs>
        <w:rPr>
          <w:sz w:val="22"/>
          <w:szCs w:val="28"/>
        </w:rPr>
      </w:pPr>
      <w:r>
        <w:rPr>
          <w:sz w:val="22"/>
          <w:szCs w:val="28"/>
        </w:rPr>
        <w:t xml:space="preserve">1.    </w:t>
      </w:r>
      <w:proofErr w:type="spellStart"/>
      <w:r>
        <w:rPr>
          <w:sz w:val="22"/>
          <w:szCs w:val="28"/>
        </w:rPr>
        <w:t>Оргмомент</w:t>
      </w:r>
      <w:proofErr w:type="spellEnd"/>
      <w:r>
        <w:rPr>
          <w:sz w:val="22"/>
          <w:szCs w:val="28"/>
        </w:rPr>
        <w:t xml:space="preserve">  (1  мин);</w:t>
      </w:r>
    </w:p>
    <w:p w:rsidR="00122B88" w:rsidRDefault="00122B88" w:rsidP="00122B88">
      <w:pPr>
        <w:numPr>
          <w:ilvl w:val="0"/>
          <w:numId w:val="1"/>
        </w:numPr>
        <w:tabs>
          <w:tab w:val="left" w:pos="3105"/>
        </w:tabs>
        <w:rPr>
          <w:sz w:val="22"/>
          <w:szCs w:val="28"/>
        </w:rPr>
      </w:pPr>
      <w:r>
        <w:rPr>
          <w:sz w:val="22"/>
          <w:szCs w:val="28"/>
        </w:rPr>
        <w:t>Математический диктант (5мин) + (2 мин)</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Подготовка к активному и сознательному усвоению материала.(2 мин)</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а) Изучение нового материала в группах.</w:t>
      </w:r>
      <w:r>
        <w:rPr>
          <w:color w:val="000000"/>
          <w:sz w:val="22"/>
        </w:rPr>
        <w:t xml:space="preserve"> В классе 9 человек. Они разделились на группы по 3 человека, поэтому выбраны 3 консультанта (20 мин)</w:t>
      </w:r>
    </w:p>
    <w:p w:rsidR="00122B88" w:rsidRDefault="00122B88" w:rsidP="00122B88">
      <w:pPr>
        <w:pStyle w:val="a3"/>
        <w:tabs>
          <w:tab w:val="left" w:pos="3105"/>
        </w:tabs>
        <w:rPr>
          <w:rFonts w:ascii="Times New Roman" w:hAnsi="Times New Roman"/>
          <w:i/>
          <w:iCs/>
          <w:sz w:val="22"/>
          <w:szCs w:val="28"/>
        </w:rPr>
      </w:pPr>
      <w:r>
        <w:rPr>
          <w:i/>
          <w:iCs/>
          <w:color w:val="000000"/>
          <w:sz w:val="22"/>
          <w:u w:val="single"/>
        </w:rPr>
        <w:t xml:space="preserve">Справка. </w:t>
      </w:r>
      <w:r>
        <w:rPr>
          <w:i/>
          <w:iCs/>
          <w:color w:val="000000"/>
          <w:sz w:val="22"/>
        </w:rPr>
        <w:t>Можно выбрать 3</w:t>
      </w:r>
      <w:r>
        <w:rPr>
          <w:i/>
          <w:iCs/>
          <w:color w:val="000000"/>
          <w:sz w:val="22"/>
          <w:lang w:val="en-US"/>
        </w:rPr>
        <w:t>n</w:t>
      </w:r>
      <w:r>
        <w:rPr>
          <w:i/>
          <w:iCs/>
          <w:color w:val="000000"/>
          <w:sz w:val="22"/>
        </w:rPr>
        <w:t>-консультанта по числу групп, зависящих от количества учеников в классе и от конкретной темы занятия.</w:t>
      </w:r>
    </w:p>
    <w:p w:rsidR="00122B88" w:rsidRDefault="00122B88" w:rsidP="00122B88">
      <w:pPr>
        <w:pStyle w:val="a3"/>
        <w:tabs>
          <w:tab w:val="left" w:pos="3105"/>
        </w:tabs>
        <w:rPr>
          <w:rFonts w:ascii="Times New Roman" w:hAnsi="Times New Roman"/>
          <w:sz w:val="22"/>
          <w:szCs w:val="28"/>
        </w:rPr>
      </w:pPr>
      <w:r>
        <w:rPr>
          <w:rFonts w:ascii="Times New Roman" w:hAnsi="Times New Roman"/>
          <w:sz w:val="22"/>
          <w:szCs w:val="28"/>
        </w:rPr>
        <w:t xml:space="preserve">       б) обратная связь по вопросам, учитель акцентирует момент, на определении и признаках параллелограмма (1 мин)</w:t>
      </w:r>
    </w:p>
    <w:p w:rsidR="00122B88" w:rsidRDefault="00122B88" w:rsidP="00122B88">
      <w:pPr>
        <w:pStyle w:val="a3"/>
        <w:tabs>
          <w:tab w:val="left" w:pos="3105"/>
        </w:tabs>
        <w:rPr>
          <w:rFonts w:ascii="Times New Roman" w:hAnsi="Times New Roman"/>
          <w:sz w:val="22"/>
          <w:szCs w:val="28"/>
        </w:rPr>
      </w:pPr>
      <w:r>
        <w:rPr>
          <w:rFonts w:ascii="Times New Roman" w:hAnsi="Times New Roman"/>
          <w:sz w:val="22"/>
          <w:szCs w:val="28"/>
        </w:rPr>
        <w:t xml:space="preserve">       в) задачи с кодированным ответом (1мин)  </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Закрепление материала (2 мин)</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Исторический и практический материал (5 мин)</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Решение №379 и его оформление в рабочих тетрадях (5 мин)</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 xml:space="preserve">Домашнее задание </w:t>
      </w:r>
    </w:p>
    <w:p w:rsidR="00122B88" w:rsidRDefault="00122B88" w:rsidP="00122B88">
      <w:pPr>
        <w:pStyle w:val="a3"/>
        <w:numPr>
          <w:ilvl w:val="0"/>
          <w:numId w:val="1"/>
        </w:numPr>
        <w:tabs>
          <w:tab w:val="left" w:pos="3105"/>
        </w:tabs>
        <w:rPr>
          <w:rFonts w:ascii="Times New Roman" w:hAnsi="Times New Roman"/>
          <w:sz w:val="22"/>
          <w:szCs w:val="28"/>
        </w:rPr>
      </w:pPr>
      <w:r>
        <w:rPr>
          <w:rFonts w:ascii="Times New Roman" w:hAnsi="Times New Roman"/>
          <w:sz w:val="22"/>
          <w:szCs w:val="28"/>
        </w:rPr>
        <w:t>Итоги урока, выполнение поставленной задачи (1 мин)</w:t>
      </w:r>
    </w:p>
    <w:p w:rsidR="00122B88" w:rsidRDefault="00122B88" w:rsidP="00122B88">
      <w:pPr>
        <w:pStyle w:val="a3"/>
        <w:tabs>
          <w:tab w:val="left" w:pos="3105"/>
        </w:tabs>
        <w:rPr>
          <w:rFonts w:ascii="Times New Roman" w:hAnsi="Times New Roman"/>
          <w:sz w:val="22"/>
          <w:szCs w:val="28"/>
          <w:u w:val="single"/>
        </w:rPr>
      </w:pPr>
      <w:r>
        <w:rPr>
          <w:rFonts w:ascii="Times New Roman" w:hAnsi="Times New Roman"/>
          <w:sz w:val="22"/>
          <w:szCs w:val="28"/>
        </w:rPr>
        <w:t xml:space="preserve">                  </w:t>
      </w:r>
      <w:r>
        <w:rPr>
          <w:rFonts w:ascii="Times New Roman" w:hAnsi="Times New Roman"/>
          <w:sz w:val="22"/>
          <w:szCs w:val="28"/>
          <w:u w:val="single"/>
        </w:rPr>
        <w:t>Проведение урока.</w:t>
      </w:r>
    </w:p>
    <w:p w:rsidR="00122B88" w:rsidRDefault="00122B88" w:rsidP="00122B88">
      <w:pPr>
        <w:pStyle w:val="a3"/>
        <w:numPr>
          <w:ilvl w:val="0"/>
          <w:numId w:val="2"/>
        </w:numPr>
        <w:tabs>
          <w:tab w:val="left" w:pos="3105"/>
        </w:tabs>
        <w:rPr>
          <w:rFonts w:ascii="Times New Roman" w:hAnsi="Times New Roman"/>
          <w:sz w:val="22"/>
          <w:szCs w:val="28"/>
        </w:rPr>
      </w:pPr>
      <w:r>
        <w:rPr>
          <w:rFonts w:ascii="Times New Roman" w:hAnsi="Times New Roman"/>
          <w:sz w:val="22"/>
          <w:szCs w:val="28"/>
        </w:rPr>
        <w:t>Здравствуйте. Садитесь ребята.</w:t>
      </w:r>
    </w:p>
    <w:p w:rsidR="00122B88" w:rsidRDefault="00122B88" w:rsidP="00122B88">
      <w:pPr>
        <w:pStyle w:val="a3"/>
        <w:numPr>
          <w:ilvl w:val="0"/>
          <w:numId w:val="2"/>
        </w:numPr>
        <w:tabs>
          <w:tab w:val="left" w:pos="3105"/>
        </w:tabs>
        <w:rPr>
          <w:rFonts w:ascii="Times New Roman" w:hAnsi="Times New Roman"/>
          <w:sz w:val="22"/>
          <w:szCs w:val="28"/>
        </w:rPr>
      </w:pPr>
      <w:r>
        <w:rPr>
          <w:rFonts w:ascii="Times New Roman" w:hAnsi="Times New Roman"/>
          <w:sz w:val="22"/>
          <w:szCs w:val="28"/>
        </w:rPr>
        <w:t>Откроем тетради, запишем число и классная работа.</w:t>
      </w:r>
    </w:p>
    <w:p w:rsidR="00122B88" w:rsidRDefault="00122B88" w:rsidP="00122B88">
      <w:pPr>
        <w:pStyle w:val="a3"/>
        <w:numPr>
          <w:ilvl w:val="0"/>
          <w:numId w:val="2"/>
        </w:numPr>
        <w:tabs>
          <w:tab w:val="left" w:pos="3105"/>
        </w:tabs>
        <w:rPr>
          <w:rFonts w:ascii="Times New Roman" w:hAnsi="Times New Roman"/>
          <w:sz w:val="22"/>
          <w:szCs w:val="28"/>
        </w:rPr>
      </w:pPr>
      <w:r>
        <w:rPr>
          <w:rFonts w:ascii="Times New Roman" w:hAnsi="Times New Roman"/>
          <w:sz w:val="22"/>
          <w:szCs w:val="28"/>
        </w:rPr>
        <w:t xml:space="preserve">Начнём урок с математического диктанта. Приготовились. Норма оценок. </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9-10 заданий – 5 баллов 8-7 заданий – 4 балла, 6 заданий  - 3 балла, менее 6 заданий – 2 балла.</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Разобрались с копировальными листами?</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Задание 1.Дан четырёхугольник АВСД, назовите его диагонали.</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2. Назовите вид  ∆ АВС, </w:t>
      </w:r>
      <w:proofErr w:type="gramStart"/>
      <w:r>
        <w:rPr>
          <w:rFonts w:ascii="Times New Roman" w:hAnsi="Times New Roman"/>
          <w:sz w:val="22"/>
          <w:szCs w:val="28"/>
        </w:rPr>
        <w:t>изображённого</w:t>
      </w:r>
      <w:proofErr w:type="gramEnd"/>
      <w:r>
        <w:rPr>
          <w:rFonts w:ascii="Times New Roman" w:hAnsi="Times New Roman"/>
          <w:sz w:val="22"/>
          <w:szCs w:val="28"/>
        </w:rPr>
        <w:t xml:space="preserve"> на рис 1.</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3.</w:t>
      </w:r>
      <w:proofErr w:type="gramStart"/>
      <w:r>
        <w:rPr>
          <w:rFonts w:ascii="Times New Roman" w:hAnsi="Times New Roman"/>
          <w:sz w:val="22"/>
          <w:szCs w:val="28"/>
        </w:rPr>
        <w:t>Равны</w:t>
      </w:r>
      <w:proofErr w:type="gramEnd"/>
      <w:r>
        <w:rPr>
          <w:rFonts w:ascii="Times New Roman" w:hAnsi="Times New Roman"/>
          <w:sz w:val="22"/>
          <w:szCs w:val="28"/>
        </w:rPr>
        <w:t xml:space="preserve"> ли ∆ АВС и ∆ АДС, изображенные на рис.2.</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4. </w:t>
      </w:r>
      <w:proofErr w:type="gramStart"/>
      <w:r>
        <w:rPr>
          <w:rFonts w:ascii="Times New Roman" w:hAnsi="Times New Roman"/>
          <w:sz w:val="22"/>
          <w:szCs w:val="28"/>
        </w:rPr>
        <w:t>Параллельны</w:t>
      </w:r>
      <w:proofErr w:type="gramEnd"/>
      <w:r>
        <w:rPr>
          <w:rFonts w:ascii="Times New Roman" w:hAnsi="Times New Roman"/>
          <w:sz w:val="22"/>
          <w:szCs w:val="28"/>
        </w:rPr>
        <w:t xml:space="preserve"> ли прямые </w:t>
      </w:r>
      <w:r>
        <w:rPr>
          <w:rFonts w:ascii="Times New Roman" w:hAnsi="Times New Roman"/>
          <w:b/>
          <w:bCs/>
          <w:i/>
          <w:iCs/>
          <w:sz w:val="22"/>
          <w:szCs w:val="28"/>
        </w:rPr>
        <w:t xml:space="preserve">а </w:t>
      </w:r>
      <w:r>
        <w:rPr>
          <w:rFonts w:ascii="Times New Roman" w:hAnsi="Times New Roman"/>
          <w:sz w:val="22"/>
          <w:szCs w:val="28"/>
        </w:rPr>
        <w:t xml:space="preserve">и </w:t>
      </w:r>
      <w:r>
        <w:rPr>
          <w:rFonts w:ascii="Times New Roman" w:hAnsi="Times New Roman"/>
          <w:b/>
          <w:bCs/>
          <w:i/>
          <w:iCs/>
          <w:sz w:val="22"/>
          <w:szCs w:val="28"/>
        </w:rPr>
        <w:t>в</w:t>
      </w:r>
      <w:r>
        <w:rPr>
          <w:rFonts w:ascii="Times New Roman" w:hAnsi="Times New Roman"/>
          <w:sz w:val="22"/>
          <w:szCs w:val="28"/>
        </w:rPr>
        <w:t xml:space="preserve"> изображённые на рис 3.</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5. Дано: </w:t>
      </w:r>
      <w:proofErr w:type="spellStart"/>
      <w:r>
        <w:rPr>
          <w:rFonts w:ascii="Times New Roman" w:hAnsi="Times New Roman"/>
          <w:b/>
          <w:bCs/>
          <w:i/>
          <w:iCs/>
          <w:sz w:val="22"/>
          <w:szCs w:val="28"/>
        </w:rPr>
        <w:t>а║</w:t>
      </w:r>
      <w:proofErr w:type="gramStart"/>
      <w:r>
        <w:rPr>
          <w:rFonts w:ascii="Times New Roman" w:hAnsi="Times New Roman"/>
          <w:b/>
          <w:bCs/>
          <w:i/>
          <w:iCs/>
          <w:sz w:val="22"/>
          <w:szCs w:val="28"/>
        </w:rPr>
        <w:t>в</w:t>
      </w:r>
      <w:proofErr w:type="spellEnd"/>
      <w:proofErr w:type="gramEnd"/>
      <w:r>
        <w:rPr>
          <w:rFonts w:ascii="Times New Roman" w:hAnsi="Times New Roman"/>
          <w:b/>
          <w:bCs/>
          <w:i/>
          <w:iCs/>
          <w:sz w:val="22"/>
          <w:szCs w:val="28"/>
        </w:rPr>
        <w:t>.</w:t>
      </w:r>
      <w:r>
        <w:rPr>
          <w:rFonts w:ascii="Times New Roman" w:hAnsi="Times New Roman"/>
          <w:sz w:val="22"/>
          <w:szCs w:val="28"/>
        </w:rPr>
        <w:t xml:space="preserve"> Найти </w:t>
      </w:r>
      <w:proofErr w:type="spellStart"/>
      <w:r>
        <w:rPr>
          <w:rFonts w:ascii="Times New Roman" w:hAnsi="Times New Roman"/>
          <w:b/>
          <w:bCs/>
          <w:i/>
          <w:iCs/>
          <w:sz w:val="22"/>
          <w:szCs w:val="28"/>
        </w:rPr>
        <w:t>х</w:t>
      </w:r>
      <w:proofErr w:type="spellEnd"/>
      <w:r>
        <w:rPr>
          <w:rFonts w:ascii="Times New Roman" w:hAnsi="Times New Roman"/>
          <w:sz w:val="22"/>
          <w:szCs w:val="28"/>
        </w:rPr>
        <w:t xml:space="preserve">  по рис. 4.</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6.Периметр параллелограмма </w:t>
      </w:r>
      <w:smartTag w:uri="urn:schemas-microsoft-com:office:smarttags" w:element="metricconverter">
        <w:smartTagPr>
          <w:attr w:name="ProductID" w:val="28 м"/>
        </w:smartTagPr>
        <w:r>
          <w:rPr>
            <w:rFonts w:ascii="Times New Roman" w:hAnsi="Times New Roman"/>
            <w:sz w:val="22"/>
            <w:szCs w:val="28"/>
          </w:rPr>
          <w:t>28 м</w:t>
        </w:r>
      </w:smartTag>
      <w:r>
        <w:rPr>
          <w:rFonts w:ascii="Times New Roman" w:hAnsi="Times New Roman"/>
          <w:sz w:val="22"/>
          <w:szCs w:val="28"/>
        </w:rPr>
        <w:t xml:space="preserve">, а одна из сторон </w:t>
      </w:r>
      <w:smartTag w:uri="urn:schemas-microsoft-com:office:smarttags" w:element="metricconverter">
        <w:smartTagPr>
          <w:attr w:name="ProductID" w:val="5 м"/>
        </w:smartTagPr>
        <w:r>
          <w:rPr>
            <w:rFonts w:ascii="Times New Roman" w:hAnsi="Times New Roman"/>
            <w:sz w:val="22"/>
            <w:szCs w:val="28"/>
          </w:rPr>
          <w:t>5 м</w:t>
        </w:r>
      </w:smartTag>
      <w:r>
        <w:rPr>
          <w:rFonts w:ascii="Times New Roman" w:hAnsi="Times New Roman"/>
          <w:sz w:val="22"/>
          <w:szCs w:val="28"/>
        </w:rPr>
        <w:t>. Найдите длину смежной стороны.</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7.Один из углов параллелограмма 45</w:t>
      </w:r>
      <w:r>
        <w:rPr>
          <w:rFonts w:ascii="Times New Roman" w:hAnsi="Times New Roman"/>
          <w:sz w:val="22"/>
          <w:szCs w:val="28"/>
          <w:vertAlign w:val="superscript"/>
        </w:rPr>
        <w:t>0</w:t>
      </w:r>
      <w:r>
        <w:rPr>
          <w:rFonts w:ascii="Times New Roman" w:hAnsi="Times New Roman"/>
          <w:sz w:val="22"/>
          <w:szCs w:val="28"/>
        </w:rPr>
        <w:t>, чему равны остальные углы?</w:t>
      </w:r>
    </w:p>
    <w:p w:rsidR="00122B88" w:rsidRDefault="00122B88" w:rsidP="00122B88">
      <w:pPr>
        <w:pStyle w:val="a3"/>
        <w:tabs>
          <w:tab w:val="left" w:pos="3105"/>
        </w:tabs>
        <w:jc w:val="both"/>
        <w:rPr>
          <w:rFonts w:ascii="Times New Roman" w:hAnsi="Times New Roman"/>
          <w:sz w:val="22"/>
          <w:szCs w:val="28"/>
        </w:rPr>
      </w:pPr>
      <w:r>
        <w:rPr>
          <w:rFonts w:ascii="Times New Roman" w:hAnsi="Times New Roman"/>
          <w:sz w:val="22"/>
          <w:szCs w:val="28"/>
        </w:rPr>
        <w:t xml:space="preserve">              Задание 8.Диагонали  параллелограмма </w:t>
      </w:r>
      <w:smartTag w:uri="urn:schemas-microsoft-com:office:smarttags" w:element="metricconverter">
        <w:smartTagPr>
          <w:attr w:name="ProductID" w:val="16 см"/>
        </w:smartTagPr>
        <w:r>
          <w:rPr>
            <w:rFonts w:ascii="Times New Roman" w:hAnsi="Times New Roman"/>
            <w:sz w:val="22"/>
            <w:szCs w:val="28"/>
          </w:rPr>
          <w:t>16 см</w:t>
        </w:r>
      </w:smartTag>
      <w:r>
        <w:rPr>
          <w:rFonts w:ascii="Times New Roman" w:hAnsi="Times New Roman"/>
          <w:sz w:val="22"/>
          <w:szCs w:val="28"/>
        </w:rPr>
        <w:t xml:space="preserve">, </w:t>
      </w:r>
      <w:smartTag w:uri="urn:schemas-microsoft-com:office:smarttags" w:element="metricconverter">
        <w:smartTagPr>
          <w:attr w:name="ProductID" w:val="6 см"/>
        </w:smartTagPr>
        <w:r>
          <w:rPr>
            <w:rFonts w:ascii="Times New Roman" w:hAnsi="Times New Roman"/>
            <w:sz w:val="22"/>
            <w:szCs w:val="28"/>
          </w:rPr>
          <w:t>6 см</w:t>
        </w:r>
      </w:smartTag>
      <w:r>
        <w:rPr>
          <w:rFonts w:ascii="Times New Roman" w:hAnsi="Times New Roman"/>
          <w:sz w:val="22"/>
          <w:szCs w:val="28"/>
        </w:rPr>
        <w:t>. На отрезки какой длины они поделились точкой пересечения?</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 9. Каким свойством четырёхугольника обладает параллелограмм?</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Задание10. Какое свойство параллелограмма содержится в его определении?</w:t>
      </w: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В                                                                                             </w:t>
      </w:r>
      <w:proofErr w:type="spellStart"/>
      <w:proofErr w:type="gramStart"/>
      <w:r>
        <w:rPr>
          <w:rFonts w:ascii="Times New Roman" w:hAnsi="Times New Roman"/>
          <w:sz w:val="22"/>
          <w:szCs w:val="28"/>
        </w:rPr>
        <w:t>В</w:t>
      </w:r>
      <w:proofErr w:type="spellEnd"/>
      <w:proofErr w:type="gramEnd"/>
      <w:r>
        <w:rPr>
          <w:rFonts w:ascii="Times New Roman" w:hAnsi="Times New Roman"/>
          <w:sz w:val="22"/>
          <w:szCs w:val="28"/>
        </w:rPr>
        <w:t xml:space="preserve">                               Д</w:t>
      </w:r>
    </w:p>
    <w:p w:rsidR="00122B88" w:rsidRDefault="00117EE1" w:rsidP="00122B88">
      <w:pPr>
        <w:pStyle w:val="a3"/>
        <w:tabs>
          <w:tab w:val="left" w:pos="3105"/>
        </w:tabs>
        <w:ind w:left="360"/>
        <w:rPr>
          <w:rFonts w:ascii="Times New Roman" w:hAnsi="Times New Roman"/>
          <w:sz w:val="22"/>
          <w:szCs w:val="28"/>
        </w:rPr>
      </w:pPr>
      <w:r w:rsidRPr="00117EE1">
        <w:rPr>
          <w:rFonts w:ascii="Times New Roman" w:hAnsi="Times New Roman"/>
          <w:noProof/>
          <w:sz w:val="20"/>
          <w:szCs w:val="28"/>
        </w:rPr>
        <w:pict>
          <v:line id="_x0000_s1033" style="position:absolute;left:0;text-align:left;flip:y;z-index:251667456" from="306pt,9pt" to="436.9pt,90pt"/>
        </w:pict>
      </w:r>
      <w:r w:rsidRPr="00117EE1">
        <w:rPr>
          <w:rFonts w:ascii="Times New Roman" w:hAnsi="Times New Roman"/>
          <w:noProof/>
          <w:sz w:val="20"/>
          <w:szCs w:val="28"/>
        </w:rPr>
        <w:pict>
          <v:line id="_x0000_s1032" style="position:absolute;left:0;text-align:left;flip:x y;z-index:251666432" from="439.45pt,9pt" to="495.55pt,90pt"/>
        </w:pict>
      </w:r>
      <w:r w:rsidRPr="00117EE1">
        <w:rPr>
          <w:rFonts w:ascii="Times New Roman" w:hAnsi="Times New Roman"/>
          <w:noProof/>
          <w:sz w:val="20"/>
          <w:szCs w:val="28"/>
        </w:rPr>
        <w:pict>
          <v:line id="_x0000_s1031" style="position:absolute;left:0;text-align:left;z-index:251665408" from="364.65pt,9pt" to="495.55pt,90pt"/>
        </w:pict>
      </w:r>
      <w:r w:rsidRPr="00117EE1">
        <w:rPr>
          <w:rFonts w:ascii="Times New Roman" w:hAnsi="Times New Roman"/>
          <w:noProof/>
          <w:sz w:val="20"/>
          <w:szCs w:val="28"/>
        </w:rPr>
        <w:pict>
          <v:line id="_x0000_s1030" style="position:absolute;left:0;text-align:left;flip:y;z-index:251664384" from="308.55pt,9pt" to="364.65pt,90pt"/>
        </w:pict>
      </w:r>
      <w:r w:rsidRPr="00117EE1">
        <w:rPr>
          <w:rFonts w:ascii="Times New Roman" w:hAnsi="Times New Roman"/>
          <w:noProof/>
          <w:sz w:val="20"/>
          <w:szCs w:val="28"/>
        </w:rPr>
        <w:pict>
          <v:line id="_x0000_s1027" style="position:absolute;left:0;text-align:left;z-index:251661312" from="93.5pt,9pt" to="233.75pt,45pt"/>
        </w:pict>
      </w:r>
      <w:r w:rsidRPr="00117EE1">
        <w:rPr>
          <w:rFonts w:ascii="Times New Roman" w:hAnsi="Times New Roman"/>
          <w:noProof/>
          <w:sz w:val="20"/>
          <w:szCs w:val="28"/>
        </w:rPr>
        <w:pict>
          <v:line id="_x0000_s1026" style="position:absolute;left:0;text-align:left;flip:y;z-index:251660288" from="28.05pt,9pt" to="93.5pt,90pt"/>
        </w:pict>
      </w:r>
    </w:p>
    <w:p w:rsidR="00122B88" w:rsidRDefault="00122B88" w:rsidP="00122B88">
      <w:pPr>
        <w:pStyle w:val="a3"/>
        <w:tabs>
          <w:tab w:val="left" w:pos="3105"/>
        </w:tabs>
        <w:ind w:left="360"/>
        <w:rPr>
          <w:rFonts w:ascii="Times New Roman" w:hAnsi="Times New Roman"/>
          <w:sz w:val="22"/>
          <w:szCs w:val="28"/>
        </w:rPr>
      </w:pPr>
    </w:p>
    <w:p w:rsidR="00122B88" w:rsidRDefault="00117EE1" w:rsidP="00122B88">
      <w:pPr>
        <w:pStyle w:val="a3"/>
        <w:tabs>
          <w:tab w:val="left" w:pos="3105"/>
        </w:tabs>
        <w:ind w:left="360"/>
        <w:rPr>
          <w:rFonts w:ascii="Times New Roman" w:hAnsi="Times New Roman"/>
          <w:sz w:val="22"/>
          <w:szCs w:val="28"/>
        </w:rPr>
      </w:pPr>
      <w:r w:rsidRPr="00117EE1">
        <w:rPr>
          <w:rFonts w:ascii="Times New Roman" w:hAnsi="Times New Roman"/>
          <w:noProof/>
          <w:sz w:val="20"/>
          <w:szCs w:val="28"/>
        </w:rPr>
        <w:pict>
          <v:line id="_x0000_s1034" style="position:absolute;left:0;text-align:left;flip:y;z-index:251668480" from="233.75pt,1.7pt" to="299.2pt,19.7pt"/>
        </w:pict>
      </w:r>
    </w:p>
    <w:p w:rsidR="00122B88" w:rsidRDefault="00117EE1" w:rsidP="00122B88">
      <w:pPr>
        <w:pStyle w:val="a3"/>
        <w:tabs>
          <w:tab w:val="left" w:pos="3105"/>
        </w:tabs>
        <w:ind w:left="360"/>
        <w:rPr>
          <w:rFonts w:ascii="Times New Roman" w:hAnsi="Times New Roman"/>
          <w:sz w:val="22"/>
          <w:szCs w:val="28"/>
          <w:vertAlign w:val="superscript"/>
        </w:rPr>
      </w:pPr>
      <w:r w:rsidRPr="00117EE1">
        <w:rPr>
          <w:rFonts w:ascii="Times New Roman" w:hAnsi="Times New Roman"/>
          <w:noProof/>
          <w:sz w:val="20"/>
          <w:szCs w:val="28"/>
        </w:rPr>
        <w:pict>
          <v:line id="_x0000_s1037" style="position:absolute;left:0;text-align:left;z-index:251671552" from="458.15pt,7.05pt" to="476.85pt,7.05pt"/>
        </w:pict>
      </w:r>
      <w:r w:rsidRPr="00117EE1">
        <w:rPr>
          <w:rFonts w:ascii="Times New Roman" w:hAnsi="Times New Roman"/>
          <w:noProof/>
          <w:sz w:val="20"/>
          <w:szCs w:val="28"/>
        </w:rPr>
        <w:pict>
          <v:line id="_x0000_s1036" style="position:absolute;left:0;text-align:left;z-index:251670528" from="336.6pt,7.05pt" to="345.95pt,7.05pt"/>
        </w:pict>
      </w:r>
      <w:r w:rsidRPr="00117EE1">
        <w:rPr>
          <w:rFonts w:ascii="Times New Roman" w:hAnsi="Times New Roman"/>
          <w:noProof/>
          <w:sz w:val="20"/>
          <w:szCs w:val="28"/>
        </w:rPr>
        <w:pict>
          <v:line id="_x0000_s1035" style="position:absolute;left:0;text-align:left;z-index:251669504" from="233.75pt,7.05pt" to="289.85pt,25.05pt"/>
        </w:pict>
      </w:r>
      <w:r w:rsidRPr="00117EE1">
        <w:rPr>
          <w:rFonts w:ascii="Times New Roman" w:hAnsi="Times New Roman"/>
          <w:noProof/>
          <w:sz w:val="20"/>
          <w:szCs w:val="28"/>
        </w:rPr>
        <w:pict>
          <v:line id="_x0000_s1028" style="position:absolute;left:0;text-align:left;flip:x;z-index:251662336" from="28.05pt,7.05pt" to="233.75pt,52.05pt"/>
        </w:pict>
      </w:r>
      <w:r w:rsidR="00122B88">
        <w:rPr>
          <w:rFonts w:ascii="Times New Roman" w:hAnsi="Times New Roman"/>
          <w:sz w:val="22"/>
          <w:szCs w:val="28"/>
        </w:rPr>
        <w:t xml:space="preserve">                                                                                     30</w:t>
      </w:r>
      <w:r w:rsidR="00122B88">
        <w:rPr>
          <w:rFonts w:ascii="Times New Roman" w:hAnsi="Times New Roman"/>
          <w:sz w:val="22"/>
          <w:szCs w:val="28"/>
          <w:vertAlign w:val="superscript"/>
        </w:rPr>
        <w:t>0</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С</w:t>
      </w:r>
    </w:p>
    <w:p w:rsidR="00122B88" w:rsidRDefault="00117EE1" w:rsidP="00122B88">
      <w:pPr>
        <w:pStyle w:val="a3"/>
        <w:tabs>
          <w:tab w:val="left" w:pos="3105"/>
        </w:tabs>
        <w:ind w:left="360"/>
        <w:rPr>
          <w:rFonts w:ascii="Times New Roman" w:hAnsi="Times New Roman"/>
          <w:sz w:val="22"/>
          <w:szCs w:val="28"/>
        </w:rPr>
      </w:pPr>
      <w:r w:rsidRPr="00117EE1">
        <w:rPr>
          <w:rFonts w:ascii="Times New Roman" w:hAnsi="Times New Roman"/>
          <w:noProof/>
          <w:sz w:val="20"/>
          <w:szCs w:val="28"/>
        </w:rPr>
        <w:pict>
          <v:line id="_x0000_s1039" style="position:absolute;left:0;text-align:left;flip:x;z-index:251673600" from="467.5pt,8.75pt" to="486.2pt,26.75pt"/>
        </w:pict>
      </w:r>
      <w:r w:rsidRPr="00117EE1">
        <w:rPr>
          <w:rFonts w:ascii="Times New Roman" w:hAnsi="Times New Roman"/>
          <w:noProof/>
          <w:sz w:val="20"/>
          <w:szCs w:val="28"/>
        </w:rPr>
        <w:pict>
          <v:line id="_x0000_s1038" style="position:absolute;left:0;text-align:left;z-index:251672576" from="317.9pt,8.75pt" to="336.6pt,26.75pt"/>
        </w:pict>
      </w:r>
    </w:p>
    <w:p w:rsidR="00122B88" w:rsidRDefault="00122B88" w:rsidP="00122B88">
      <w:pPr>
        <w:pStyle w:val="a3"/>
        <w:tabs>
          <w:tab w:val="left" w:pos="3105"/>
        </w:tabs>
        <w:ind w:left="360"/>
        <w:rPr>
          <w:rFonts w:ascii="Times New Roman" w:hAnsi="Times New Roman"/>
          <w:sz w:val="22"/>
          <w:szCs w:val="28"/>
          <w:vertAlign w:val="superscript"/>
        </w:rPr>
      </w:pPr>
      <w:r>
        <w:rPr>
          <w:rFonts w:ascii="Times New Roman" w:hAnsi="Times New Roman"/>
          <w:sz w:val="22"/>
          <w:szCs w:val="28"/>
        </w:rPr>
        <w:t xml:space="preserve">       70</w:t>
      </w:r>
      <w:r>
        <w:rPr>
          <w:rFonts w:ascii="Times New Roman" w:hAnsi="Times New Roman"/>
          <w:sz w:val="22"/>
          <w:szCs w:val="28"/>
          <w:vertAlign w:val="superscript"/>
        </w:rPr>
        <w:t>0</w:t>
      </w:r>
    </w:p>
    <w:p w:rsidR="00122B88" w:rsidRDefault="00117EE1" w:rsidP="00122B88">
      <w:pPr>
        <w:pStyle w:val="a3"/>
        <w:tabs>
          <w:tab w:val="left" w:pos="3105"/>
        </w:tabs>
        <w:ind w:left="360"/>
        <w:rPr>
          <w:rFonts w:ascii="Times New Roman" w:hAnsi="Times New Roman"/>
          <w:sz w:val="22"/>
          <w:szCs w:val="28"/>
        </w:rPr>
      </w:pPr>
      <w:r w:rsidRPr="00117EE1">
        <w:rPr>
          <w:rFonts w:ascii="Times New Roman" w:hAnsi="Times New Roman"/>
          <w:noProof/>
          <w:sz w:val="20"/>
          <w:szCs w:val="28"/>
        </w:rPr>
        <w:pict>
          <v:line id="_x0000_s1029" style="position:absolute;left:0;text-align:left;z-index:251663360" from="308.55pt,1.45pt" to="495.55pt,1.45pt"/>
        </w:pict>
      </w:r>
      <w:r w:rsidR="00122B88">
        <w:rPr>
          <w:rFonts w:ascii="Times New Roman" w:hAnsi="Times New Roman"/>
          <w:sz w:val="22"/>
          <w:szCs w:val="28"/>
        </w:rPr>
        <w:t xml:space="preserve">А                                                                                                   </w:t>
      </w:r>
      <w:proofErr w:type="spellStart"/>
      <w:proofErr w:type="gramStart"/>
      <w:r w:rsidR="00122B88">
        <w:rPr>
          <w:rFonts w:ascii="Times New Roman" w:hAnsi="Times New Roman"/>
          <w:sz w:val="22"/>
          <w:szCs w:val="28"/>
        </w:rPr>
        <w:t>А</w:t>
      </w:r>
      <w:proofErr w:type="spellEnd"/>
      <w:proofErr w:type="gramEnd"/>
      <w:r w:rsidR="00122B88">
        <w:rPr>
          <w:rFonts w:ascii="Times New Roman" w:hAnsi="Times New Roman"/>
          <w:sz w:val="22"/>
          <w:szCs w:val="28"/>
        </w:rPr>
        <w:t xml:space="preserve">                                                                                                </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С                               </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Рис. 1.                                                                                Рис. 2</w:t>
      </w:r>
    </w:p>
    <w:p w:rsidR="00122B88" w:rsidRDefault="00117EE1" w:rsidP="00122B88">
      <w:pPr>
        <w:pStyle w:val="a3"/>
        <w:tabs>
          <w:tab w:val="left" w:pos="3105"/>
        </w:tabs>
        <w:ind w:left="360"/>
        <w:rPr>
          <w:rFonts w:ascii="Times New Roman" w:hAnsi="Times New Roman"/>
          <w:sz w:val="22"/>
          <w:szCs w:val="28"/>
        </w:rPr>
      </w:pPr>
      <w:r w:rsidRPr="00117EE1">
        <w:rPr>
          <w:rFonts w:ascii="Times New Roman" w:hAnsi="Times New Roman"/>
          <w:noProof/>
          <w:sz w:val="20"/>
          <w:szCs w:val="28"/>
        </w:rPr>
        <w:pict>
          <v:line id="_x0000_s1045" style="position:absolute;left:0;text-align:left;flip:y;z-index:251679744" from="355.3pt,3.15pt" to="402.05pt,120.15pt"/>
        </w:pict>
      </w:r>
      <w:r w:rsidRPr="00117EE1">
        <w:rPr>
          <w:rFonts w:ascii="Times New Roman" w:hAnsi="Times New Roman"/>
          <w:noProof/>
          <w:sz w:val="20"/>
          <w:szCs w:val="28"/>
        </w:rPr>
        <w:pict>
          <v:line id="_x0000_s1042" style="position:absolute;left:0;text-align:left;flip:y;z-index:251676672" from="74.8pt,12.15pt" to="140.25pt,111.15pt"/>
        </w:pict>
      </w: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а                                                                                                             </w:t>
      </w:r>
      <w:proofErr w:type="spellStart"/>
      <w:proofErr w:type="gramStart"/>
      <w:r>
        <w:rPr>
          <w:rFonts w:ascii="Times New Roman" w:hAnsi="Times New Roman"/>
          <w:sz w:val="22"/>
          <w:szCs w:val="28"/>
        </w:rPr>
        <w:t>а</w:t>
      </w:r>
      <w:proofErr w:type="spellEnd"/>
      <w:proofErr w:type="gramEnd"/>
      <w:r>
        <w:rPr>
          <w:rFonts w:ascii="Times New Roman" w:hAnsi="Times New Roman"/>
          <w:sz w:val="22"/>
          <w:szCs w:val="28"/>
        </w:rPr>
        <w:t xml:space="preserve">            </w:t>
      </w:r>
    </w:p>
    <w:p w:rsidR="00122B88" w:rsidRDefault="00117EE1" w:rsidP="00122B88">
      <w:pPr>
        <w:pStyle w:val="a3"/>
        <w:tabs>
          <w:tab w:val="left" w:pos="3105"/>
        </w:tabs>
        <w:ind w:left="360"/>
        <w:rPr>
          <w:rFonts w:ascii="Times New Roman" w:hAnsi="Times New Roman"/>
          <w:sz w:val="22"/>
          <w:szCs w:val="28"/>
          <w:vertAlign w:val="superscript"/>
        </w:rPr>
      </w:pPr>
      <w:r w:rsidRPr="00117EE1">
        <w:rPr>
          <w:rFonts w:ascii="Times New Roman" w:hAnsi="Times New Roman"/>
          <w:noProof/>
          <w:sz w:val="20"/>
          <w:szCs w:val="28"/>
        </w:rPr>
        <w:pict>
          <v:line id="_x0000_s1043" style="position:absolute;left:0;text-align:left;z-index:251677696" from="317.9pt,1.2pt" to="467.5pt,1.2pt"/>
        </w:pict>
      </w:r>
      <w:r w:rsidRPr="00117EE1">
        <w:rPr>
          <w:rFonts w:ascii="Times New Roman" w:hAnsi="Times New Roman"/>
          <w:noProof/>
          <w:sz w:val="20"/>
          <w:szCs w:val="28"/>
        </w:rPr>
        <w:pict>
          <v:line id="_x0000_s1040" style="position:absolute;left:0;text-align:left;z-index:251674624" from="37.4pt,1.2pt" to="168.3pt,1.2pt"/>
        </w:pict>
      </w:r>
      <w:r w:rsidR="00122B88">
        <w:rPr>
          <w:rFonts w:ascii="Times New Roman" w:hAnsi="Times New Roman"/>
          <w:sz w:val="22"/>
          <w:szCs w:val="28"/>
        </w:rPr>
        <w:t xml:space="preserve">                                 40</w:t>
      </w:r>
      <w:r w:rsidR="00122B88">
        <w:rPr>
          <w:rFonts w:ascii="Times New Roman" w:hAnsi="Times New Roman"/>
          <w:sz w:val="22"/>
          <w:szCs w:val="28"/>
          <w:vertAlign w:val="superscript"/>
        </w:rPr>
        <w:t xml:space="preserve">0 </w:t>
      </w:r>
      <w:r w:rsidR="00122B88">
        <w:rPr>
          <w:rFonts w:ascii="Times New Roman" w:hAnsi="Times New Roman"/>
          <w:sz w:val="22"/>
          <w:szCs w:val="28"/>
        </w:rPr>
        <w:t xml:space="preserve">                                                                                          х</w:t>
      </w:r>
      <w:proofErr w:type="gramStart"/>
      <w:r w:rsidR="00122B88">
        <w:rPr>
          <w:rFonts w:ascii="Times New Roman" w:hAnsi="Times New Roman"/>
          <w:sz w:val="22"/>
          <w:szCs w:val="28"/>
          <w:vertAlign w:val="superscript"/>
        </w:rPr>
        <w:t>0</w:t>
      </w:r>
      <w:proofErr w:type="gramEnd"/>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в                                                                                                         </w:t>
      </w:r>
      <w:proofErr w:type="spellStart"/>
      <w:proofErr w:type="gramStart"/>
      <w:r>
        <w:rPr>
          <w:rFonts w:ascii="Times New Roman" w:hAnsi="Times New Roman"/>
          <w:sz w:val="22"/>
          <w:szCs w:val="28"/>
        </w:rPr>
        <w:t>в</w:t>
      </w:r>
      <w:proofErr w:type="spellEnd"/>
      <w:proofErr w:type="gramEnd"/>
    </w:p>
    <w:p w:rsidR="00122B88" w:rsidRDefault="00117EE1" w:rsidP="00122B88">
      <w:pPr>
        <w:pStyle w:val="a3"/>
        <w:tabs>
          <w:tab w:val="left" w:pos="3105"/>
        </w:tabs>
        <w:ind w:left="360"/>
        <w:rPr>
          <w:rFonts w:ascii="Times New Roman" w:hAnsi="Times New Roman"/>
          <w:sz w:val="22"/>
          <w:szCs w:val="28"/>
        </w:rPr>
      </w:pPr>
      <w:r w:rsidRPr="00117EE1">
        <w:rPr>
          <w:rFonts w:ascii="Times New Roman" w:hAnsi="Times New Roman"/>
          <w:noProof/>
          <w:sz w:val="20"/>
          <w:szCs w:val="28"/>
        </w:rPr>
        <w:pict>
          <v:line id="_x0000_s1044" style="position:absolute;left:0;text-align:left;z-index:251678720" from="317.9pt,8.25pt" to="476.85pt,8.25pt"/>
        </w:pict>
      </w:r>
      <w:r w:rsidRPr="00117EE1">
        <w:rPr>
          <w:rFonts w:ascii="Times New Roman" w:hAnsi="Times New Roman"/>
          <w:noProof/>
          <w:sz w:val="20"/>
          <w:szCs w:val="28"/>
        </w:rPr>
        <w:pict>
          <v:line id="_x0000_s1041" style="position:absolute;left:0;text-align:left;z-index:251675648" from="37.4pt,8.25pt" to="168.3pt,8.25pt"/>
        </w:pict>
      </w:r>
      <w:r w:rsidR="00122B88">
        <w:rPr>
          <w:rFonts w:ascii="Times New Roman" w:hAnsi="Times New Roman"/>
          <w:sz w:val="22"/>
          <w:szCs w:val="28"/>
        </w:rPr>
        <w:t xml:space="preserve">        </w:t>
      </w:r>
    </w:p>
    <w:p w:rsidR="00122B88" w:rsidRDefault="00122B88" w:rsidP="00122B88">
      <w:pPr>
        <w:pStyle w:val="a3"/>
        <w:tabs>
          <w:tab w:val="left" w:pos="3105"/>
        </w:tabs>
        <w:ind w:left="360"/>
        <w:rPr>
          <w:rFonts w:ascii="Times New Roman" w:hAnsi="Times New Roman"/>
          <w:sz w:val="22"/>
          <w:szCs w:val="28"/>
          <w:vertAlign w:val="superscript"/>
        </w:rPr>
      </w:pPr>
      <w:r>
        <w:rPr>
          <w:rFonts w:ascii="Times New Roman" w:hAnsi="Times New Roman"/>
          <w:sz w:val="22"/>
          <w:szCs w:val="28"/>
        </w:rPr>
        <w:t xml:space="preserve">                          140</w:t>
      </w:r>
      <w:r>
        <w:rPr>
          <w:rFonts w:ascii="Times New Roman" w:hAnsi="Times New Roman"/>
          <w:sz w:val="22"/>
          <w:szCs w:val="28"/>
          <w:vertAlign w:val="superscript"/>
        </w:rPr>
        <w:t xml:space="preserve">0                                                                                                                                                     </w:t>
      </w:r>
      <w:r>
        <w:rPr>
          <w:rFonts w:ascii="Times New Roman" w:hAnsi="Times New Roman"/>
          <w:sz w:val="22"/>
          <w:szCs w:val="28"/>
        </w:rPr>
        <w:t>120</w:t>
      </w:r>
      <w:r>
        <w:rPr>
          <w:rFonts w:ascii="Times New Roman" w:hAnsi="Times New Roman"/>
          <w:sz w:val="22"/>
          <w:szCs w:val="28"/>
          <w:vertAlign w:val="superscript"/>
        </w:rPr>
        <w:t>0</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 xml:space="preserve">                          с                                                                                                     </w:t>
      </w:r>
      <w:proofErr w:type="spellStart"/>
      <w:proofErr w:type="gramStart"/>
      <w:r>
        <w:rPr>
          <w:rFonts w:ascii="Times New Roman" w:hAnsi="Times New Roman"/>
          <w:sz w:val="22"/>
          <w:szCs w:val="28"/>
        </w:rPr>
        <w:t>с</w:t>
      </w:r>
      <w:proofErr w:type="spellEnd"/>
      <w:proofErr w:type="gramEnd"/>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Рис. 3.                                                                                                                                             Рис. 4.</w:t>
      </w: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tabs>
          <w:tab w:val="left" w:pos="3105"/>
        </w:tabs>
        <w:ind w:left="360"/>
        <w:rPr>
          <w:rFonts w:ascii="Times New Roman" w:hAnsi="Times New Roman"/>
          <w:sz w:val="22"/>
          <w:szCs w:val="28"/>
        </w:rPr>
      </w:pP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Копировальный лист вложите в конец тетради. Подпишите свои работы и как всегда на край стола, а тетради передайте на проверку по кругу. Сверяем с ответами на экране.</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Поставьте оценку за работу, верните работу хозяину.</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Все согласны со своей оценкой? Занесите её в свой оценочный лист.</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Все внимание на меня! Вспомним, что называется теоремой, обратной данной?</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b/>
          <w:bCs/>
          <w:sz w:val="22"/>
          <w:szCs w:val="28"/>
        </w:rPr>
        <w:t>Ответ.</w:t>
      </w:r>
      <w:r>
        <w:rPr>
          <w:rFonts w:ascii="Times New Roman" w:hAnsi="Times New Roman"/>
          <w:sz w:val="22"/>
          <w:szCs w:val="28"/>
        </w:rPr>
        <w:t xml:space="preserve"> Если в теореме поменять местами условие и заключение, то получим теорему, обратную данной</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Сформулируйте свойство из определения параллелограмма.</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b/>
          <w:bCs/>
          <w:sz w:val="22"/>
          <w:szCs w:val="28"/>
        </w:rPr>
        <w:t>Ответ.</w:t>
      </w:r>
      <w:r>
        <w:rPr>
          <w:rFonts w:ascii="Times New Roman" w:hAnsi="Times New Roman"/>
          <w:sz w:val="22"/>
          <w:szCs w:val="28"/>
        </w:rPr>
        <w:t xml:space="preserve"> В параллелограмме противоположные стороны попарно параллельны.</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А теперь сформулируем обратное утверждение!</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b/>
          <w:bCs/>
          <w:sz w:val="22"/>
          <w:szCs w:val="28"/>
        </w:rPr>
        <w:t>Ответ.</w:t>
      </w:r>
      <w:r>
        <w:rPr>
          <w:rFonts w:ascii="Times New Roman" w:hAnsi="Times New Roman"/>
          <w:sz w:val="22"/>
          <w:szCs w:val="28"/>
        </w:rPr>
        <w:t xml:space="preserve"> Если в четырёхугольнике противоположные стороны попарно параллельны, то такой четырёхугольник – параллелограмм.</w:t>
      </w:r>
    </w:p>
    <w:p w:rsidR="00122B88" w:rsidRDefault="00122B88" w:rsidP="00122B88">
      <w:pPr>
        <w:pStyle w:val="a3"/>
        <w:tabs>
          <w:tab w:val="left" w:pos="3105"/>
        </w:tabs>
        <w:ind w:left="360"/>
        <w:rPr>
          <w:rFonts w:ascii="Times New Roman" w:hAnsi="Times New Roman"/>
          <w:sz w:val="22"/>
          <w:szCs w:val="28"/>
        </w:rPr>
      </w:pPr>
      <w:r>
        <w:rPr>
          <w:rFonts w:ascii="Times New Roman" w:hAnsi="Times New Roman"/>
          <w:sz w:val="22"/>
          <w:szCs w:val="28"/>
        </w:rPr>
        <w:t>Верная теорема, обратная свойству считается признаком фигуры (т.е. параллелограмма)</w:t>
      </w:r>
    </w:p>
    <w:p w:rsidR="00122B88" w:rsidRDefault="00122B88" w:rsidP="00122B88">
      <w:pPr>
        <w:pStyle w:val="a3"/>
        <w:tabs>
          <w:tab w:val="left" w:pos="3105"/>
        </w:tabs>
        <w:ind w:left="360"/>
        <w:rPr>
          <w:rFonts w:ascii="Times New Roman" w:hAnsi="Times New Roman"/>
          <w:b/>
          <w:bCs/>
          <w:sz w:val="22"/>
          <w:szCs w:val="28"/>
        </w:rPr>
      </w:pP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Работаем в группах по изучению нового материала.</w:t>
      </w:r>
      <w:r>
        <w:rPr>
          <w:rFonts w:ascii="Times New Roman" w:hAnsi="Times New Roman"/>
          <w:b/>
          <w:bCs/>
          <w:sz w:val="22"/>
          <w:szCs w:val="28"/>
        </w:rPr>
        <w:t xml:space="preserve"> Откроем для себя эти признаки! </w:t>
      </w:r>
      <w:r>
        <w:rPr>
          <w:rFonts w:ascii="Times New Roman" w:hAnsi="Times New Roman"/>
          <w:sz w:val="22"/>
          <w:szCs w:val="28"/>
        </w:rPr>
        <w:t>Консультанты – трое детей из числа</w:t>
      </w:r>
      <w:r>
        <w:rPr>
          <w:rFonts w:ascii="Times New Roman" w:hAnsi="Times New Roman"/>
          <w:b/>
          <w:bCs/>
          <w:sz w:val="22"/>
          <w:szCs w:val="28"/>
        </w:rPr>
        <w:t xml:space="preserve"> </w:t>
      </w:r>
      <w:r>
        <w:rPr>
          <w:rFonts w:ascii="Times New Roman" w:hAnsi="Times New Roman"/>
          <w:sz w:val="22"/>
          <w:szCs w:val="28"/>
        </w:rPr>
        <w:t>хорошо усвоивших материал предыдущих тем по карточкам-инструкциям  начинают доказательство и доказывают по одному признаку, затем слушает и помогает другим членам группы справиться с заданием. Необходимо всем очень хорошо усвоить этот признак именно в группе первого состава. Консультанты выставляют оценки членам своей группы. Учитель, проверив математические диктанты, ведёт беседу с учениками, сделавшими ошибки, и выставляет оценки за диктант в  оценочные листы.</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После чего, формируются группы второго состава. Причем все консультанты находятся в одной группе и в каждой группе обязательно есть представитель каждого признака. Все они по очереди рассказывают  свой признак, который выучили в группе первого состава.</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После изучения материала в группах второго состава всё внимание на доску! Ученики консультанты показывают «высший пилотаж» Они формулируют и доказывают  по одному, только, что услышанному признаку.</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Учитель подводит итог. Кратко формулирует признаки. Так их будем записывать при использовании в задачах, и акцентирует внимание на формулировку теоремы, обратной свойству «Противоположные углы параллелограмма равны» №430.</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lastRenderedPageBreak/>
        <w:t xml:space="preserve"> В парах закрепление материала по заданию с кодированным ответом. Оценка «5» выставляется той паре, которая быстрее справится с заданием. </w:t>
      </w:r>
      <w:r>
        <w:rPr>
          <w:rFonts w:ascii="Times New Roman" w:hAnsi="Times New Roman"/>
          <w:sz w:val="22"/>
          <w:szCs w:val="28"/>
          <w:u w:val="single"/>
        </w:rPr>
        <w:t>Ответ.</w:t>
      </w:r>
      <w:r>
        <w:rPr>
          <w:rFonts w:ascii="Times New Roman" w:hAnsi="Times New Roman"/>
          <w:sz w:val="22"/>
          <w:szCs w:val="28"/>
        </w:rPr>
        <w:t xml:space="preserve"> ЕВКЛИД.</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Действительно, к нам в гости пришёл из глубины веков ЕВКЛИД. Слово ученику, подготовившему газету и выступление.</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Ребята, в газете много интересных фактов и две очень красивые задачи. Через три урока на зачёте я жду от вас оригинальных решений.</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Со своим сообщением выступает другой ученик. Его сообщение о жёсткости треугольника и подвижности параллелограмма. Всё это он демонстрирует на шарнирных моделях.</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Третий ученик рассказывает о  различных применениях в быту и технике свойств параллелограмма и демонстрирует всё на газете, с интересом им приготовленной.</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 xml:space="preserve">  Далее учитель благодарит ребят за хорошую подготовку дополнительного материала, раскрытие темы, манеру держаться, за хорошую, правильную речь и приступает с учащимися к решению и оформлению задачи №379 (аналогичная , №380 -  домашняя задача). Вначале по условию у ребят возникает чертёж, затем идёт исследование. Для реализации  решения задачи намечается план. Задачу победили. Ура! Однако возникли трудности с её оформлением. Ранее таких задач не было. Учитель пришёл на помощь. Он заранее подготовил оформление решения задачи на обратной стороне доски. Ребята украдкой подглядывают на решение, но некоторые стараются сами хорошо оформить задачу. Учитель тем временем проходит по рядам и выставляет оценки консультантам, за задание с кодированным ответом, за дополнительное сообщение, за умные находки в решении задачи, за ответы с места. А в итоге за урок.</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Акцентируется внимание на домашнем задании. №380, №430. Учить к зачёту признаки и две задачи из дополнительного источника.</w:t>
      </w:r>
    </w:p>
    <w:p w:rsidR="00122B88" w:rsidRDefault="00122B88" w:rsidP="00122B88">
      <w:pPr>
        <w:pStyle w:val="a3"/>
        <w:numPr>
          <w:ilvl w:val="0"/>
          <w:numId w:val="3"/>
        </w:numPr>
        <w:tabs>
          <w:tab w:val="left" w:pos="3105"/>
        </w:tabs>
        <w:rPr>
          <w:rFonts w:ascii="Times New Roman" w:hAnsi="Times New Roman"/>
          <w:sz w:val="22"/>
          <w:szCs w:val="28"/>
        </w:rPr>
      </w:pPr>
      <w:r>
        <w:rPr>
          <w:rFonts w:ascii="Times New Roman" w:hAnsi="Times New Roman"/>
          <w:sz w:val="22"/>
          <w:szCs w:val="28"/>
        </w:rPr>
        <w:t>Подведение итогов. Учитель. «Кто за урок получил оценку 5?» Руки взметнулись вверх!!!</w:t>
      </w:r>
    </w:p>
    <w:p w:rsidR="00122B88" w:rsidRDefault="00122B88" w:rsidP="00122B88">
      <w:pPr>
        <w:pStyle w:val="a3"/>
        <w:tabs>
          <w:tab w:val="left" w:pos="3105"/>
        </w:tabs>
        <w:ind w:left="360"/>
        <w:jc w:val="center"/>
        <w:rPr>
          <w:rFonts w:ascii="Times New Roman" w:hAnsi="Times New Roman"/>
          <w:sz w:val="22"/>
          <w:szCs w:val="28"/>
        </w:rPr>
      </w:pPr>
      <w:r>
        <w:rPr>
          <w:rFonts w:ascii="Times New Roman" w:hAnsi="Times New Roman"/>
          <w:sz w:val="22"/>
          <w:szCs w:val="28"/>
        </w:rPr>
        <w:t>СПАСИБО ЗА УРОК, ДЕТИ!</w:t>
      </w:r>
    </w:p>
    <w:p w:rsidR="00122B88" w:rsidRDefault="00122B88" w:rsidP="00122B88">
      <w:pPr>
        <w:pStyle w:val="a3"/>
        <w:tabs>
          <w:tab w:val="left" w:pos="3105"/>
        </w:tabs>
        <w:jc w:val="right"/>
        <w:rPr>
          <w:rFonts w:ascii="Times New Roman" w:hAnsi="Times New Roman"/>
          <w:sz w:val="22"/>
          <w:szCs w:val="28"/>
        </w:rPr>
      </w:pPr>
    </w:p>
    <w:p w:rsidR="00122B88" w:rsidRDefault="00122B88" w:rsidP="00122B88">
      <w:pPr>
        <w:pStyle w:val="a3"/>
        <w:tabs>
          <w:tab w:val="left" w:pos="3105"/>
        </w:tabs>
        <w:jc w:val="right"/>
        <w:rPr>
          <w:rFonts w:ascii="Times New Roman" w:hAnsi="Times New Roman"/>
          <w:sz w:val="22"/>
          <w:szCs w:val="28"/>
        </w:rPr>
      </w:pPr>
    </w:p>
    <w:p w:rsidR="00122B88" w:rsidRDefault="00122B88" w:rsidP="00122B88">
      <w:pPr>
        <w:pStyle w:val="a3"/>
        <w:tabs>
          <w:tab w:val="left" w:pos="3105"/>
        </w:tabs>
        <w:jc w:val="right"/>
        <w:rPr>
          <w:rFonts w:ascii="Times New Roman" w:hAnsi="Times New Roman"/>
          <w:sz w:val="22"/>
          <w:szCs w:val="28"/>
        </w:rPr>
      </w:pPr>
      <w:r>
        <w:rPr>
          <w:rFonts w:ascii="Times New Roman" w:hAnsi="Times New Roman"/>
          <w:sz w:val="22"/>
          <w:szCs w:val="28"/>
        </w:rPr>
        <w:t>Некоторые приложения к уроку.</w:t>
      </w:r>
    </w:p>
    <w:tbl>
      <w:tblPr>
        <w:tblpPr w:leftFromText="180" w:rightFromText="180" w:vertAnchor="text" w:horzAnchor="margin" w:tblpXSpec="center" w:tblpY="109"/>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240"/>
        <w:gridCol w:w="3201"/>
      </w:tblGrid>
      <w:tr w:rsidR="00122B88" w:rsidTr="00965E1D">
        <w:trPr>
          <w:cantSplit/>
          <w:trHeight w:val="2067"/>
        </w:trPr>
        <w:tc>
          <w:tcPr>
            <w:tcW w:w="3168" w:type="dxa"/>
          </w:tcPr>
          <w:p w:rsidR="00122B88" w:rsidRDefault="00122B88" w:rsidP="00965E1D">
            <w:pPr>
              <w:pStyle w:val="a3"/>
              <w:tabs>
                <w:tab w:val="left" w:pos="3105"/>
              </w:tabs>
              <w:jc w:val="center"/>
              <w:rPr>
                <w:rFonts w:ascii="Times New Roman" w:hAnsi="Times New Roman"/>
                <w:sz w:val="22"/>
                <w:szCs w:val="28"/>
              </w:rPr>
            </w:pPr>
            <w:r>
              <w:rPr>
                <w:rFonts w:ascii="Times New Roman" w:hAnsi="Times New Roman"/>
                <w:sz w:val="22"/>
                <w:szCs w:val="28"/>
              </w:rPr>
              <w:t>КАРТОЧКА – АЛГОРИТМ</w:t>
            </w:r>
          </w:p>
          <w:p w:rsidR="00122B88" w:rsidRDefault="00122B88" w:rsidP="00965E1D">
            <w:pPr>
              <w:pStyle w:val="a3"/>
              <w:tabs>
                <w:tab w:val="left" w:pos="3105"/>
              </w:tabs>
              <w:jc w:val="center"/>
              <w:rPr>
                <w:rFonts w:ascii="Times New Roman" w:hAnsi="Times New Roman"/>
                <w:sz w:val="22"/>
                <w:szCs w:val="28"/>
                <w:lang w:val="en-US"/>
              </w:rPr>
            </w:pPr>
            <w:r>
              <w:rPr>
                <w:rFonts w:ascii="Times New Roman" w:hAnsi="Times New Roman"/>
                <w:sz w:val="22"/>
                <w:szCs w:val="28"/>
                <w:lang w:val="en-US"/>
              </w:rPr>
              <w:t>I</w:t>
            </w:r>
          </w:p>
          <w:p w:rsidR="00122B88" w:rsidRDefault="00122B88" w:rsidP="00965E1D">
            <w:pPr>
              <w:pStyle w:val="a3"/>
              <w:tabs>
                <w:tab w:val="left" w:pos="3105"/>
              </w:tabs>
              <w:rPr>
                <w:rFonts w:ascii="Times New Roman" w:hAnsi="Times New Roman"/>
                <w:sz w:val="22"/>
                <w:szCs w:val="28"/>
              </w:rPr>
            </w:pPr>
          </w:p>
          <w:p w:rsidR="00122B88" w:rsidRDefault="00122B88" w:rsidP="00122B88">
            <w:pPr>
              <w:pStyle w:val="a3"/>
              <w:numPr>
                <w:ilvl w:val="0"/>
                <w:numId w:val="6"/>
              </w:numPr>
              <w:tabs>
                <w:tab w:val="left" w:pos="3105"/>
              </w:tabs>
              <w:rPr>
                <w:rFonts w:ascii="Times New Roman" w:hAnsi="Times New Roman"/>
                <w:sz w:val="22"/>
                <w:szCs w:val="28"/>
              </w:rPr>
            </w:pPr>
            <w:r>
              <w:rPr>
                <w:rFonts w:ascii="Times New Roman" w:hAnsi="Times New Roman"/>
                <w:sz w:val="22"/>
                <w:szCs w:val="28"/>
              </w:rPr>
              <w:t>Построить две параллельные прямые;</w:t>
            </w:r>
          </w:p>
          <w:p w:rsidR="00122B88" w:rsidRDefault="00122B88" w:rsidP="00122B88">
            <w:pPr>
              <w:pStyle w:val="a3"/>
              <w:numPr>
                <w:ilvl w:val="0"/>
                <w:numId w:val="6"/>
              </w:numPr>
              <w:tabs>
                <w:tab w:val="left" w:pos="3105"/>
              </w:tabs>
              <w:rPr>
                <w:rFonts w:ascii="Times New Roman" w:hAnsi="Times New Roman"/>
                <w:sz w:val="22"/>
                <w:szCs w:val="28"/>
              </w:rPr>
            </w:pPr>
            <w:r>
              <w:rPr>
                <w:rFonts w:ascii="Times New Roman" w:hAnsi="Times New Roman"/>
                <w:sz w:val="22"/>
                <w:szCs w:val="28"/>
              </w:rPr>
              <w:t>Отложить на них равные отрезки;</w:t>
            </w:r>
          </w:p>
          <w:p w:rsidR="00122B88" w:rsidRDefault="00122B88" w:rsidP="00122B88">
            <w:pPr>
              <w:pStyle w:val="a3"/>
              <w:numPr>
                <w:ilvl w:val="0"/>
                <w:numId w:val="6"/>
              </w:numPr>
              <w:tabs>
                <w:tab w:val="left" w:pos="3105"/>
              </w:tabs>
              <w:rPr>
                <w:rFonts w:ascii="Times New Roman" w:hAnsi="Times New Roman"/>
                <w:sz w:val="22"/>
                <w:szCs w:val="28"/>
              </w:rPr>
            </w:pPr>
            <w:r>
              <w:rPr>
                <w:rFonts w:ascii="Times New Roman" w:hAnsi="Times New Roman"/>
                <w:sz w:val="22"/>
                <w:szCs w:val="28"/>
              </w:rPr>
              <w:t>Достроить до четырехугольника;</w:t>
            </w:r>
          </w:p>
          <w:p w:rsidR="00122B88" w:rsidRDefault="00122B88" w:rsidP="00122B88">
            <w:pPr>
              <w:pStyle w:val="a3"/>
              <w:numPr>
                <w:ilvl w:val="0"/>
                <w:numId w:val="6"/>
              </w:numPr>
              <w:tabs>
                <w:tab w:val="left" w:pos="3105"/>
              </w:tabs>
              <w:rPr>
                <w:rFonts w:ascii="Times New Roman" w:hAnsi="Times New Roman"/>
                <w:sz w:val="22"/>
                <w:szCs w:val="28"/>
              </w:rPr>
            </w:pPr>
            <w:r>
              <w:rPr>
                <w:rFonts w:ascii="Times New Roman" w:hAnsi="Times New Roman"/>
                <w:sz w:val="22"/>
                <w:szCs w:val="28"/>
              </w:rPr>
              <w:t>Сделать предположение о виде четырехугольника</w:t>
            </w:r>
          </w:p>
          <w:p w:rsidR="00122B88" w:rsidRDefault="00122B88" w:rsidP="00122B88">
            <w:pPr>
              <w:pStyle w:val="a3"/>
              <w:numPr>
                <w:ilvl w:val="0"/>
                <w:numId w:val="6"/>
              </w:numPr>
              <w:tabs>
                <w:tab w:val="left" w:pos="3105"/>
              </w:tabs>
              <w:rPr>
                <w:rFonts w:ascii="Times New Roman" w:hAnsi="Times New Roman"/>
                <w:sz w:val="22"/>
                <w:szCs w:val="28"/>
              </w:rPr>
            </w:pPr>
            <w:r>
              <w:rPr>
                <w:rFonts w:ascii="Times New Roman" w:hAnsi="Times New Roman"/>
                <w:sz w:val="22"/>
                <w:szCs w:val="28"/>
              </w:rPr>
              <w:t>Сформулировать теорему- признак</w:t>
            </w:r>
          </w:p>
          <w:p w:rsidR="00122B88" w:rsidRDefault="00122B88" w:rsidP="00122B88">
            <w:pPr>
              <w:pStyle w:val="a3"/>
              <w:numPr>
                <w:ilvl w:val="0"/>
                <w:numId w:val="6"/>
              </w:numPr>
              <w:tabs>
                <w:tab w:val="left" w:pos="3105"/>
              </w:tabs>
              <w:rPr>
                <w:rFonts w:ascii="Times New Roman" w:hAnsi="Times New Roman"/>
                <w:sz w:val="22"/>
                <w:szCs w:val="28"/>
              </w:rPr>
            </w:pPr>
            <w:r>
              <w:rPr>
                <w:rFonts w:ascii="Times New Roman" w:hAnsi="Times New Roman"/>
                <w:sz w:val="22"/>
                <w:szCs w:val="28"/>
              </w:rPr>
              <w:t>Доказать свое предположение.</w:t>
            </w:r>
          </w:p>
        </w:tc>
        <w:tc>
          <w:tcPr>
            <w:tcW w:w="3240" w:type="dxa"/>
          </w:tcPr>
          <w:p w:rsidR="00122B88" w:rsidRDefault="00122B88" w:rsidP="00965E1D">
            <w:pPr>
              <w:pStyle w:val="a3"/>
              <w:tabs>
                <w:tab w:val="left" w:pos="3105"/>
              </w:tabs>
              <w:jc w:val="center"/>
              <w:rPr>
                <w:rFonts w:ascii="Times New Roman" w:hAnsi="Times New Roman"/>
                <w:sz w:val="22"/>
                <w:szCs w:val="28"/>
              </w:rPr>
            </w:pPr>
            <w:r>
              <w:rPr>
                <w:rFonts w:ascii="Times New Roman" w:hAnsi="Times New Roman"/>
                <w:sz w:val="22"/>
                <w:szCs w:val="28"/>
              </w:rPr>
              <w:t>КАРТОЧКА – АЛГОРИТМ</w:t>
            </w:r>
          </w:p>
          <w:p w:rsidR="00122B88" w:rsidRDefault="00122B88" w:rsidP="00965E1D">
            <w:pPr>
              <w:pStyle w:val="a3"/>
              <w:tabs>
                <w:tab w:val="left" w:pos="3105"/>
              </w:tabs>
              <w:jc w:val="center"/>
              <w:rPr>
                <w:rFonts w:ascii="Times New Roman" w:hAnsi="Times New Roman"/>
                <w:sz w:val="22"/>
                <w:szCs w:val="28"/>
                <w:lang w:val="en-US"/>
              </w:rPr>
            </w:pPr>
            <w:r>
              <w:rPr>
                <w:rFonts w:ascii="Times New Roman" w:hAnsi="Times New Roman"/>
                <w:sz w:val="22"/>
                <w:szCs w:val="28"/>
                <w:lang w:val="en-US"/>
              </w:rPr>
              <w:t>II</w:t>
            </w:r>
          </w:p>
          <w:p w:rsidR="00122B88" w:rsidRDefault="00122B88" w:rsidP="00122B88">
            <w:pPr>
              <w:pStyle w:val="a3"/>
              <w:numPr>
                <w:ilvl w:val="0"/>
                <w:numId w:val="4"/>
              </w:numPr>
              <w:tabs>
                <w:tab w:val="left" w:pos="3105"/>
              </w:tabs>
              <w:jc w:val="both"/>
              <w:rPr>
                <w:rFonts w:ascii="Times New Roman" w:hAnsi="Times New Roman"/>
                <w:sz w:val="22"/>
                <w:szCs w:val="28"/>
              </w:rPr>
            </w:pPr>
            <w:r>
              <w:rPr>
                <w:rFonts w:ascii="Times New Roman" w:hAnsi="Times New Roman"/>
                <w:sz w:val="22"/>
                <w:szCs w:val="28"/>
              </w:rPr>
              <w:t>Построить угол;</w:t>
            </w:r>
          </w:p>
          <w:p w:rsidR="00122B88" w:rsidRDefault="00122B88" w:rsidP="00122B88">
            <w:pPr>
              <w:pStyle w:val="a3"/>
              <w:numPr>
                <w:ilvl w:val="0"/>
                <w:numId w:val="4"/>
              </w:numPr>
              <w:tabs>
                <w:tab w:val="left" w:pos="3105"/>
              </w:tabs>
              <w:jc w:val="both"/>
              <w:rPr>
                <w:rFonts w:ascii="Times New Roman" w:hAnsi="Times New Roman"/>
                <w:sz w:val="22"/>
                <w:szCs w:val="28"/>
              </w:rPr>
            </w:pPr>
            <w:r>
              <w:rPr>
                <w:rFonts w:ascii="Times New Roman" w:hAnsi="Times New Roman"/>
                <w:sz w:val="22"/>
                <w:szCs w:val="28"/>
              </w:rPr>
              <w:t>От вершины угла, на его сторонах отложить отрезки АВ и</w:t>
            </w:r>
            <w:proofErr w:type="gramStart"/>
            <w:r>
              <w:rPr>
                <w:rFonts w:ascii="Times New Roman" w:hAnsi="Times New Roman"/>
                <w:sz w:val="22"/>
                <w:szCs w:val="28"/>
              </w:rPr>
              <w:t xml:space="preserve"> А</w:t>
            </w:r>
            <w:proofErr w:type="gramEnd"/>
            <w:r>
              <w:rPr>
                <w:rFonts w:ascii="Times New Roman" w:hAnsi="Times New Roman"/>
                <w:sz w:val="22"/>
                <w:szCs w:val="28"/>
              </w:rPr>
              <w:t xml:space="preserve"> </w:t>
            </w:r>
            <w:r>
              <w:rPr>
                <w:rFonts w:ascii="Times New Roman" w:hAnsi="Times New Roman"/>
                <w:sz w:val="22"/>
                <w:szCs w:val="28"/>
                <w:lang w:val="en-US"/>
              </w:rPr>
              <w:t>D</w:t>
            </w:r>
            <w:r>
              <w:rPr>
                <w:rFonts w:ascii="Times New Roman" w:hAnsi="Times New Roman"/>
                <w:sz w:val="22"/>
                <w:szCs w:val="28"/>
              </w:rPr>
              <w:t>;</w:t>
            </w:r>
          </w:p>
          <w:p w:rsidR="00122B88" w:rsidRDefault="00122B88" w:rsidP="00122B88">
            <w:pPr>
              <w:pStyle w:val="a3"/>
              <w:numPr>
                <w:ilvl w:val="0"/>
                <w:numId w:val="4"/>
              </w:numPr>
              <w:tabs>
                <w:tab w:val="left" w:pos="3105"/>
              </w:tabs>
              <w:jc w:val="both"/>
              <w:rPr>
                <w:rFonts w:ascii="Times New Roman" w:hAnsi="Times New Roman"/>
                <w:sz w:val="22"/>
                <w:szCs w:val="28"/>
              </w:rPr>
            </w:pPr>
            <w:r>
              <w:rPr>
                <w:rFonts w:ascii="Times New Roman" w:hAnsi="Times New Roman"/>
                <w:sz w:val="22"/>
                <w:szCs w:val="28"/>
              </w:rPr>
              <w:t xml:space="preserve">Отложить точку С так, чтобы </w:t>
            </w:r>
            <w:proofErr w:type="gramStart"/>
            <w:r>
              <w:rPr>
                <w:rFonts w:ascii="Times New Roman" w:hAnsi="Times New Roman"/>
                <w:sz w:val="22"/>
                <w:szCs w:val="28"/>
              </w:rPr>
              <w:t>ВС</w:t>
            </w:r>
            <w:proofErr w:type="gramEnd"/>
            <w:r>
              <w:rPr>
                <w:rFonts w:ascii="Times New Roman" w:hAnsi="Times New Roman"/>
                <w:sz w:val="22"/>
                <w:szCs w:val="28"/>
              </w:rPr>
              <w:t xml:space="preserve">═А </w:t>
            </w:r>
            <w:r>
              <w:rPr>
                <w:rFonts w:ascii="Times New Roman" w:hAnsi="Times New Roman"/>
                <w:sz w:val="22"/>
                <w:szCs w:val="28"/>
                <w:lang w:val="en-US"/>
              </w:rPr>
              <w:t>D</w:t>
            </w:r>
            <w:r>
              <w:rPr>
                <w:rFonts w:ascii="Times New Roman" w:hAnsi="Times New Roman"/>
                <w:sz w:val="22"/>
                <w:szCs w:val="28"/>
              </w:rPr>
              <w:t xml:space="preserve">, </w:t>
            </w:r>
            <w:r>
              <w:rPr>
                <w:rFonts w:ascii="Times New Roman" w:hAnsi="Times New Roman"/>
                <w:sz w:val="22"/>
                <w:szCs w:val="28"/>
                <w:lang w:val="en-US"/>
              </w:rPr>
              <w:t>D</w:t>
            </w:r>
            <w:r>
              <w:rPr>
                <w:rFonts w:ascii="Times New Roman" w:hAnsi="Times New Roman"/>
                <w:sz w:val="22"/>
                <w:szCs w:val="28"/>
              </w:rPr>
              <w:t>С</w:t>
            </w:r>
            <w:r>
              <w:rPr>
                <w:sz w:val="22"/>
                <w:szCs w:val="28"/>
              </w:rPr>
              <w:t xml:space="preserve"> </w:t>
            </w:r>
            <w:r>
              <w:rPr>
                <w:rFonts w:ascii="Times New Roman" w:hAnsi="Times New Roman"/>
                <w:sz w:val="22"/>
                <w:szCs w:val="28"/>
              </w:rPr>
              <w:t>═АВ;</w:t>
            </w:r>
          </w:p>
          <w:p w:rsidR="00122B88" w:rsidRDefault="00122B88" w:rsidP="00122B88">
            <w:pPr>
              <w:pStyle w:val="a3"/>
              <w:numPr>
                <w:ilvl w:val="0"/>
                <w:numId w:val="4"/>
              </w:numPr>
              <w:tabs>
                <w:tab w:val="left" w:pos="3105"/>
              </w:tabs>
              <w:jc w:val="both"/>
              <w:rPr>
                <w:rFonts w:ascii="Times New Roman" w:hAnsi="Times New Roman"/>
                <w:sz w:val="22"/>
                <w:szCs w:val="28"/>
              </w:rPr>
            </w:pPr>
            <w:r>
              <w:rPr>
                <w:rFonts w:ascii="Times New Roman" w:hAnsi="Times New Roman"/>
                <w:sz w:val="22"/>
                <w:szCs w:val="28"/>
              </w:rPr>
              <w:t>Достроить до четырехугольника;</w:t>
            </w:r>
          </w:p>
          <w:p w:rsidR="00122B88" w:rsidRDefault="00122B88" w:rsidP="00122B88">
            <w:pPr>
              <w:pStyle w:val="a3"/>
              <w:numPr>
                <w:ilvl w:val="0"/>
                <w:numId w:val="4"/>
              </w:numPr>
              <w:tabs>
                <w:tab w:val="left" w:pos="3105"/>
              </w:tabs>
              <w:rPr>
                <w:rFonts w:ascii="Times New Roman" w:hAnsi="Times New Roman"/>
                <w:sz w:val="22"/>
                <w:szCs w:val="28"/>
              </w:rPr>
            </w:pPr>
            <w:r>
              <w:rPr>
                <w:rFonts w:ascii="Times New Roman" w:hAnsi="Times New Roman"/>
                <w:sz w:val="22"/>
                <w:szCs w:val="28"/>
              </w:rPr>
              <w:t>Сделать предположение о виде четырехугольника</w:t>
            </w:r>
          </w:p>
          <w:p w:rsidR="00122B88" w:rsidRDefault="00122B88" w:rsidP="00122B88">
            <w:pPr>
              <w:pStyle w:val="a3"/>
              <w:numPr>
                <w:ilvl w:val="0"/>
                <w:numId w:val="4"/>
              </w:numPr>
              <w:tabs>
                <w:tab w:val="left" w:pos="3105"/>
              </w:tabs>
              <w:jc w:val="both"/>
              <w:rPr>
                <w:rFonts w:ascii="Times New Roman" w:hAnsi="Times New Roman"/>
                <w:sz w:val="22"/>
                <w:szCs w:val="28"/>
              </w:rPr>
            </w:pPr>
            <w:r>
              <w:rPr>
                <w:rFonts w:ascii="Times New Roman" w:hAnsi="Times New Roman"/>
                <w:sz w:val="22"/>
                <w:szCs w:val="28"/>
              </w:rPr>
              <w:t>Сформулировать теорему- признак</w:t>
            </w:r>
          </w:p>
          <w:p w:rsidR="00122B88" w:rsidRDefault="00122B88" w:rsidP="00122B88">
            <w:pPr>
              <w:pStyle w:val="a3"/>
              <w:numPr>
                <w:ilvl w:val="0"/>
                <w:numId w:val="4"/>
              </w:numPr>
              <w:tabs>
                <w:tab w:val="left" w:pos="3105"/>
              </w:tabs>
              <w:jc w:val="both"/>
              <w:rPr>
                <w:rFonts w:ascii="Times New Roman" w:hAnsi="Times New Roman"/>
                <w:sz w:val="22"/>
                <w:szCs w:val="28"/>
              </w:rPr>
            </w:pPr>
            <w:r>
              <w:rPr>
                <w:rFonts w:ascii="Times New Roman" w:hAnsi="Times New Roman"/>
                <w:sz w:val="22"/>
                <w:szCs w:val="28"/>
              </w:rPr>
              <w:t>Доказать свое предположение.</w:t>
            </w:r>
          </w:p>
          <w:p w:rsidR="00122B88" w:rsidRDefault="00122B88" w:rsidP="00965E1D">
            <w:pPr>
              <w:pStyle w:val="a3"/>
              <w:tabs>
                <w:tab w:val="left" w:pos="3105"/>
              </w:tabs>
              <w:jc w:val="right"/>
              <w:rPr>
                <w:rFonts w:ascii="Times New Roman" w:hAnsi="Times New Roman"/>
                <w:sz w:val="22"/>
                <w:szCs w:val="28"/>
              </w:rPr>
            </w:pPr>
          </w:p>
        </w:tc>
        <w:tc>
          <w:tcPr>
            <w:tcW w:w="3201" w:type="dxa"/>
          </w:tcPr>
          <w:p w:rsidR="00122B88" w:rsidRDefault="00122B88" w:rsidP="00965E1D">
            <w:pPr>
              <w:pStyle w:val="a3"/>
              <w:tabs>
                <w:tab w:val="left" w:pos="3105"/>
              </w:tabs>
              <w:jc w:val="center"/>
              <w:rPr>
                <w:rFonts w:ascii="Times New Roman" w:hAnsi="Times New Roman"/>
                <w:sz w:val="22"/>
                <w:szCs w:val="28"/>
              </w:rPr>
            </w:pPr>
            <w:r>
              <w:rPr>
                <w:rFonts w:ascii="Times New Roman" w:hAnsi="Times New Roman"/>
                <w:sz w:val="22"/>
                <w:szCs w:val="28"/>
              </w:rPr>
              <w:t>КАРТОЧКА – АЛГОРИТМ</w:t>
            </w:r>
          </w:p>
          <w:p w:rsidR="00122B88" w:rsidRDefault="00122B88" w:rsidP="00965E1D">
            <w:pPr>
              <w:pStyle w:val="a3"/>
              <w:tabs>
                <w:tab w:val="left" w:pos="3105"/>
              </w:tabs>
              <w:jc w:val="center"/>
              <w:rPr>
                <w:rFonts w:ascii="Times New Roman" w:hAnsi="Times New Roman"/>
                <w:sz w:val="22"/>
                <w:szCs w:val="28"/>
                <w:lang w:val="en-US"/>
              </w:rPr>
            </w:pPr>
            <w:r>
              <w:rPr>
                <w:rFonts w:ascii="Times New Roman" w:hAnsi="Times New Roman"/>
                <w:sz w:val="22"/>
                <w:szCs w:val="28"/>
                <w:lang w:val="en-US"/>
              </w:rPr>
              <w:t>III</w:t>
            </w:r>
          </w:p>
          <w:p w:rsidR="00122B88" w:rsidRDefault="00122B88" w:rsidP="00122B88">
            <w:pPr>
              <w:pStyle w:val="a3"/>
              <w:numPr>
                <w:ilvl w:val="0"/>
                <w:numId w:val="5"/>
              </w:numPr>
              <w:tabs>
                <w:tab w:val="left" w:pos="3105"/>
              </w:tabs>
              <w:jc w:val="both"/>
              <w:rPr>
                <w:rFonts w:ascii="Times New Roman" w:hAnsi="Times New Roman"/>
                <w:sz w:val="22"/>
                <w:szCs w:val="28"/>
              </w:rPr>
            </w:pPr>
            <w:r>
              <w:rPr>
                <w:rFonts w:ascii="Times New Roman" w:hAnsi="Times New Roman"/>
                <w:sz w:val="22"/>
                <w:szCs w:val="28"/>
              </w:rPr>
              <w:t xml:space="preserve">Построить две пересекающие прямые; </w:t>
            </w:r>
          </w:p>
          <w:p w:rsidR="00122B88" w:rsidRDefault="00122B88" w:rsidP="00122B88">
            <w:pPr>
              <w:pStyle w:val="a3"/>
              <w:numPr>
                <w:ilvl w:val="0"/>
                <w:numId w:val="5"/>
              </w:numPr>
              <w:tabs>
                <w:tab w:val="left" w:pos="3105"/>
              </w:tabs>
              <w:jc w:val="both"/>
              <w:rPr>
                <w:rFonts w:ascii="Times New Roman" w:hAnsi="Times New Roman"/>
                <w:sz w:val="22"/>
                <w:szCs w:val="28"/>
              </w:rPr>
            </w:pPr>
            <w:r>
              <w:rPr>
                <w:rFonts w:ascii="Times New Roman" w:hAnsi="Times New Roman"/>
                <w:sz w:val="22"/>
                <w:szCs w:val="28"/>
              </w:rPr>
              <w:t>Отложить на них от точки</w:t>
            </w:r>
            <w:proofErr w:type="gramStart"/>
            <w:r>
              <w:rPr>
                <w:rFonts w:ascii="Times New Roman" w:hAnsi="Times New Roman"/>
                <w:sz w:val="22"/>
                <w:szCs w:val="28"/>
              </w:rPr>
              <w:t xml:space="preserve"> О</w:t>
            </w:r>
            <w:proofErr w:type="gramEnd"/>
            <w:r>
              <w:rPr>
                <w:rFonts w:ascii="Times New Roman" w:hAnsi="Times New Roman"/>
                <w:sz w:val="22"/>
                <w:szCs w:val="28"/>
              </w:rPr>
              <w:t xml:space="preserve"> отрезки ОА</w:t>
            </w:r>
            <w:r>
              <w:rPr>
                <w:sz w:val="22"/>
                <w:szCs w:val="28"/>
              </w:rPr>
              <w:t xml:space="preserve"> ═ОС и ОВ ═О </w:t>
            </w:r>
            <w:r>
              <w:rPr>
                <w:sz w:val="22"/>
                <w:szCs w:val="28"/>
                <w:lang w:val="en-US"/>
              </w:rPr>
              <w:t>D</w:t>
            </w:r>
            <w:r>
              <w:rPr>
                <w:sz w:val="22"/>
                <w:szCs w:val="28"/>
              </w:rPr>
              <w:t xml:space="preserve">; </w:t>
            </w:r>
          </w:p>
          <w:p w:rsidR="00122B88" w:rsidRDefault="00122B88" w:rsidP="00122B88">
            <w:pPr>
              <w:pStyle w:val="a3"/>
              <w:numPr>
                <w:ilvl w:val="0"/>
                <w:numId w:val="5"/>
              </w:numPr>
              <w:tabs>
                <w:tab w:val="left" w:pos="3105"/>
              </w:tabs>
              <w:jc w:val="both"/>
              <w:rPr>
                <w:rFonts w:ascii="Times New Roman" w:hAnsi="Times New Roman"/>
                <w:sz w:val="22"/>
                <w:szCs w:val="28"/>
              </w:rPr>
            </w:pPr>
            <w:r>
              <w:rPr>
                <w:sz w:val="22"/>
                <w:szCs w:val="28"/>
              </w:rPr>
              <w:t>Провести отрезки АВ</w:t>
            </w:r>
            <w:proofErr w:type="gramStart"/>
            <w:r>
              <w:rPr>
                <w:sz w:val="22"/>
                <w:szCs w:val="28"/>
              </w:rPr>
              <w:t>,В</w:t>
            </w:r>
            <w:proofErr w:type="gramEnd"/>
            <w:r>
              <w:rPr>
                <w:sz w:val="22"/>
                <w:szCs w:val="28"/>
              </w:rPr>
              <w:t xml:space="preserve">С,С </w:t>
            </w:r>
            <w:r>
              <w:rPr>
                <w:sz w:val="22"/>
                <w:szCs w:val="28"/>
                <w:lang w:val="en-US"/>
              </w:rPr>
              <w:t>D</w:t>
            </w:r>
            <w:r>
              <w:rPr>
                <w:sz w:val="22"/>
                <w:szCs w:val="28"/>
              </w:rPr>
              <w:t xml:space="preserve">,А </w:t>
            </w:r>
            <w:r>
              <w:rPr>
                <w:sz w:val="22"/>
                <w:szCs w:val="28"/>
                <w:lang w:val="en-US"/>
              </w:rPr>
              <w:t>D</w:t>
            </w:r>
            <w:r>
              <w:rPr>
                <w:sz w:val="22"/>
                <w:szCs w:val="28"/>
              </w:rPr>
              <w:t>;</w:t>
            </w:r>
          </w:p>
          <w:p w:rsidR="00122B88" w:rsidRDefault="00122B88" w:rsidP="00122B88">
            <w:pPr>
              <w:pStyle w:val="a3"/>
              <w:numPr>
                <w:ilvl w:val="0"/>
                <w:numId w:val="5"/>
              </w:numPr>
              <w:tabs>
                <w:tab w:val="left" w:pos="3105"/>
              </w:tabs>
              <w:jc w:val="both"/>
              <w:rPr>
                <w:rFonts w:ascii="Times New Roman" w:hAnsi="Times New Roman"/>
                <w:sz w:val="22"/>
                <w:szCs w:val="28"/>
              </w:rPr>
            </w:pPr>
            <w:r>
              <w:rPr>
                <w:rFonts w:ascii="Times New Roman" w:hAnsi="Times New Roman"/>
                <w:sz w:val="22"/>
                <w:szCs w:val="28"/>
              </w:rPr>
              <w:t>Сделать предположение о виде четырехугольника</w:t>
            </w:r>
          </w:p>
          <w:p w:rsidR="00122B88" w:rsidRDefault="00122B88" w:rsidP="00122B88">
            <w:pPr>
              <w:pStyle w:val="a3"/>
              <w:numPr>
                <w:ilvl w:val="0"/>
                <w:numId w:val="5"/>
              </w:numPr>
              <w:tabs>
                <w:tab w:val="left" w:pos="3105"/>
              </w:tabs>
              <w:jc w:val="both"/>
              <w:rPr>
                <w:rFonts w:ascii="Times New Roman" w:hAnsi="Times New Roman"/>
                <w:sz w:val="22"/>
                <w:szCs w:val="28"/>
              </w:rPr>
            </w:pPr>
            <w:r>
              <w:rPr>
                <w:rFonts w:ascii="Times New Roman" w:hAnsi="Times New Roman"/>
                <w:sz w:val="22"/>
                <w:szCs w:val="28"/>
              </w:rPr>
              <w:t>Сформулировать теорему- признак</w:t>
            </w:r>
          </w:p>
          <w:p w:rsidR="00122B88" w:rsidRDefault="00122B88" w:rsidP="00122B88">
            <w:pPr>
              <w:pStyle w:val="a3"/>
              <w:numPr>
                <w:ilvl w:val="0"/>
                <w:numId w:val="5"/>
              </w:numPr>
              <w:tabs>
                <w:tab w:val="left" w:pos="3105"/>
              </w:tabs>
              <w:jc w:val="both"/>
              <w:rPr>
                <w:rFonts w:ascii="Times New Roman" w:hAnsi="Times New Roman"/>
                <w:sz w:val="22"/>
                <w:szCs w:val="28"/>
              </w:rPr>
            </w:pPr>
            <w:r>
              <w:rPr>
                <w:rFonts w:ascii="Times New Roman" w:hAnsi="Times New Roman"/>
                <w:sz w:val="22"/>
                <w:szCs w:val="28"/>
              </w:rPr>
              <w:t>Доказать свое предположение.</w:t>
            </w:r>
          </w:p>
          <w:p w:rsidR="00122B88" w:rsidRDefault="00122B88" w:rsidP="00965E1D">
            <w:pPr>
              <w:pStyle w:val="a3"/>
              <w:tabs>
                <w:tab w:val="left" w:pos="3105"/>
              </w:tabs>
              <w:jc w:val="right"/>
              <w:rPr>
                <w:rFonts w:ascii="Times New Roman" w:hAnsi="Times New Roman"/>
                <w:sz w:val="22"/>
                <w:szCs w:val="28"/>
              </w:rPr>
            </w:pPr>
          </w:p>
        </w:tc>
      </w:tr>
    </w:tbl>
    <w:p w:rsidR="00122B88" w:rsidRDefault="00122B88" w:rsidP="00122B88">
      <w:pPr>
        <w:pStyle w:val="a3"/>
        <w:tabs>
          <w:tab w:val="left" w:pos="3105"/>
        </w:tabs>
        <w:jc w:val="right"/>
        <w:rPr>
          <w:rFonts w:ascii="Times New Roman" w:hAnsi="Times New Roman"/>
          <w:sz w:val="22"/>
          <w:szCs w:val="28"/>
        </w:rPr>
      </w:pPr>
    </w:p>
    <w:p w:rsidR="00122B88" w:rsidRDefault="00122B88" w:rsidP="00122B88">
      <w:pPr>
        <w:pStyle w:val="a3"/>
        <w:tabs>
          <w:tab w:val="left" w:pos="3105"/>
        </w:tabs>
        <w:jc w:val="right"/>
        <w:rPr>
          <w:rFonts w:ascii="Times New Roman" w:hAnsi="Times New Roman"/>
          <w:sz w:val="22"/>
          <w:szCs w:val="28"/>
        </w:rPr>
      </w:pPr>
    </w:p>
    <w:p w:rsidR="004544F0" w:rsidRDefault="004544F0"/>
    <w:sectPr w:rsidR="004544F0" w:rsidSect="00454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339D"/>
    <w:multiLevelType w:val="hybridMultilevel"/>
    <w:tmpl w:val="B8ECD02A"/>
    <w:lvl w:ilvl="0" w:tplc="7CBA4AF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071B15"/>
    <w:multiLevelType w:val="hybridMultilevel"/>
    <w:tmpl w:val="E7508ED4"/>
    <w:lvl w:ilvl="0" w:tplc="7CBA4A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15E524E"/>
    <w:multiLevelType w:val="hybridMultilevel"/>
    <w:tmpl w:val="75D4E968"/>
    <w:lvl w:ilvl="0" w:tplc="9A401F7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043"/>
        </w:tabs>
        <w:ind w:left="1043" w:hanging="360"/>
      </w:pPr>
    </w:lvl>
    <w:lvl w:ilvl="2" w:tplc="0419001B" w:tentative="1">
      <w:start w:val="1"/>
      <w:numFmt w:val="lowerRoman"/>
      <w:lvlText w:val="%3."/>
      <w:lvlJc w:val="right"/>
      <w:pPr>
        <w:tabs>
          <w:tab w:val="num" w:pos="1763"/>
        </w:tabs>
        <w:ind w:left="1763" w:hanging="180"/>
      </w:pPr>
    </w:lvl>
    <w:lvl w:ilvl="3" w:tplc="0419000F" w:tentative="1">
      <w:start w:val="1"/>
      <w:numFmt w:val="decimal"/>
      <w:lvlText w:val="%4."/>
      <w:lvlJc w:val="left"/>
      <w:pPr>
        <w:tabs>
          <w:tab w:val="num" w:pos="2483"/>
        </w:tabs>
        <w:ind w:left="2483" w:hanging="360"/>
      </w:pPr>
    </w:lvl>
    <w:lvl w:ilvl="4" w:tplc="04190019" w:tentative="1">
      <w:start w:val="1"/>
      <w:numFmt w:val="lowerLetter"/>
      <w:lvlText w:val="%5."/>
      <w:lvlJc w:val="left"/>
      <w:pPr>
        <w:tabs>
          <w:tab w:val="num" w:pos="3203"/>
        </w:tabs>
        <w:ind w:left="3203" w:hanging="360"/>
      </w:pPr>
    </w:lvl>
    <w:lvl w:ilvl="5" w:tplc="0419001B" w:tentative="1">
      <w:start w:val="1"/>
      <w:numFmt w:val="lowerRoman"/>
      <w:lvlText w:val="%6."/>
      <w:lvlJc w:val="right"/>
      <w:pPr>
        <w:tabs>
          <w:tab w:val="num" w:pos="3923"/>
        </w:tabs>
        <w:ind w:left="3923" w:hanging="180"/>
      </w:pPr>
    </w:lvl>
    <w:lvl w:ilvl="6" w:tplc="0419000F" w:tentative="1">
      <w:start w:val="1"/>
      <w:numFmt w:val="decimal"/>
      <w:lvlText w:val="%7."/>
      <w:lvlJc w:val="left"/>
      <w:pPr>
        <w:tabs>
          <w:tab w:val="num" w:pos="4643"/>
        </w:tabs>
        <w:ind w:left="4643" w:hanging="360"/>
      </w:pPr>
    </w:lvl>
    <w:lvl w:ilvl="7" w:tplc="04190019" w:tentative="1">
      <w:start w:val="1"/>
      <w:numFmt w:val="lowerLetter"/>
      <w:lvlText w:val="%8."/>
      <w:lvlJc w:val="left"/>
      <w:pPr>
        <w:tabs>
          <w:tab w:val="num" w:pos="5363"/>
        </w:tabs>
        <w:ind w:left="5363" w:hanging="360"/>
      </w:pPr>
    </w:lvl>
    <w:lvl w:ilvl="8" w:tplc="0419001B" w:tentative="1">
      <w:start w:val="1"/>
      <w:numFmt w:val="lowerRoman"/>
      <w:lvlText w:val="%9."/>
      <w:lvlJc w:val="right"/>
      <w:pPr>
        <w:tabs>
          <w:tab w:val="num" w:pos="6083"/>
        </w:tabs>
        <w:ind w:left="6083" w:hanging="180"/>
      </w:pPr>
    </w:lvl>
  </w:abstractNum>
  <w:abstractNum w:abstractNumId="3">
    <w:nsid w:val="21B859A2"/>
    <w:multiLevelType w:val="hybridMultilevel"/>
    <w:tmpl w:val="A114FA34"/>
    <w:lvl w:ilvl="0" w:tplc="3F7AC0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5C0DB9"/>
    <w:multiLevelType w:val="hybridMultilevel"/>
    <w:tmpl w:val="81E821DC"/>
    <w:lvl w:ilvl="0" w:tplc="7CBA4A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5273574"/>
    <w:multiLevelType w:val="hybridMultilevel"/>
    <w:tmpl w:val="E4E02014"/>
    <w:lvl w:ilvl="0" w:tplc="75A00E7C">
      <w:start w:val="2"/>
      <w:numFmt w:val="decimal"/>
      <w:lvlText w:val="%1."/>
      <w:lvlJc w:val="left"/>
      <w:pPr>
        <w:tabs>
          <w:tab w:val="num" w:pos="360"/>
        </w:tabs>
        <w:ind w:left="0" w:firstLine="0"/>
      </w:pPr>
      <w:rPr>
        <w:rFonts w:hint="default"/>
      </w:rPr>
    </w:lvl>
    <w:lvl w:ilvl="1" w:tplc="AF2220B6">
      <w:start w:val="4"/>
      <w:numFmt w:val="decimal"/>
      <w:lvlText w:val="%2"/>
      <w:lvlJc w:val="left"/>
      <w:pPr>
        <w:tabs>
          <w:tab w:val="num" w:pos="757"/>
        </w:tabs>
        <w:ind w:left="737"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22B88"/>
    <w:rsid w:val="00117EE1"/>
    <w:rsid w:val="00122B88"/>
    <w:rsid w:val="004544F0"/>
    <w:rsid w:val="005E243E"/>
    <w:rsid w:val="00853B83"/>
    <w:rsid w:val="00E50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122B88"/>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1397</Words>
  <Characters>7967</Characters>
  <Application>Microsoft Office Word</Application>
  <DocSecurity>0</DocSecurity>
  <Lines>66</Lines>
  <Paragraphs>18</Paragraphs>
  <ScaleCrop>false</ScaleCrop>
  <Company>Hewlett-Packard Company</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МКОУ Таловская сош</cp:lastModifiedBy>
  <cp:revision>3</cp:revision>
  <dcterms:created xsi:type="dcterms:W3CDTF">2013-04-15T19:49:00Z</dcterms:created>
  <dcterms:modified xsi:type="dcterms:W3CDTF">2014-09-23T09:26:00Z</dcterms:modified>
</cp:coreProperties>
</file>